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D4" w:rsidRDefault="00160DD4" w:rsidP="00F978A7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bidi/>
        <w:ind w:left="4032" w:right="-720"/>
        <w:jc w:val="right"/>
      </w:pP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left="4032" w:right="-720"/>
        <w:jc w:val="both"/>
      </w:pPr>
    </w:p>
    <w:p w:rsidR="00160DD4" w:rsidRDefault="00160DD4" w:rsidP="00F978A7">
      <w:pPr>
        <w:widowControl w:val="0"/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8208"/>
        </w:tabs>
        <w:spacing w:line="360" w:lineRule="atLeast"/>
        <w:ind w:right="-720"/>
        <w:jc w:val="center"/>
        <w:rPr>
          <w:u w:val="single"/>
        </w:rPr>
      </w:pPr>
      <w:r>
        <w:rPr>
          <w:u w:val="single"/>
        </w:rPr>
        <w:t>CURRICULUM  VITAE</w:t>
      </w:r>
    </w:p>
    <w:p w:rsidR="00F978A7" w:rsidRDefault="0047533A" w:rsidP="00F978A7">
      <w:pPr>
        <w:widowControl w:val="0"/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8208"/>
        </w:tabs>
        <w:spacing w:line="360" w:lineRule="atLeast"/>
        <w:ind w:right="-720"/>
        <w:jc w:val="center"/>
        <w:rPr>
          <w:u w:val="single"/>
        </w:rPr>
      </w:pPr>
      <w:r>
        <w:rPr>
          <w:u w:val="single"/>
        </w:rPr>
        <w:t>2017</w:t>
      </w:r>
    </w:p>
    <w:p w:rsidR="00160DD4" w:rsidRPr="001F7AD1" w:rsidRDefault="007A3922" w:rsidP="00F978A7">
      <w:pPr>
        <w:widowControl w:val="0"/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9360"/>
        </w:tabs>
        <w:spacing w:line="360" w:lineRule="atLeast"/>
        <w:ind w:right="-1350"/>
        <w:rPr>
          <w:lang w:val="it-IT"/>
        </w:rPr>
      </w:pPr>
      <w:r>
        <w:rPr>
          <w:lang w:val="it-IT"/>
        </w:rPr>
        <w:t xml:space="preserve"> </w:t>
      </w:r>
      <w:r w:rsidR="00160DD4" w:rsidRPr="00CE584F">
        <w:rPr>
          <w:u w:val="single"/>
          <w:lang w:val="it-IT"/>
        </w:rPr>
        <w:t>Hadassa Degani, Ph.D.</w:t>
      </w:r>
      <w:r w:rsidR="00F978A7" w:rsidRPr="00F978A7">
        <w:rPr>
          <w:rFonts w:ascii="Arial" w:hAnsi="Arial" w:cs="Arial"/>
          <w:noProof/>
          <w:color w:val="255D8A"/>
          <w:sz w:val="18"/>
          <w:szCs w:val="18"/>
        </w:rPr>
        <w:t xml:space="preserve"> </w:t>
      </w:r>
    </w:p>
    <w:p w:rsidR="00160DD4" w:rsidRPr="00CE584F" w:rsidRDefault="00160DD4" w:rsidP="00F94D5E">
      <w:pPr>
        <w:widowControl w:val="0"/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4770"/>
          <w:tab w:val="left" w:pos="8208"/>
        </w:tabs>
        <w:spacing w:line="360" w:lineRule="atLeast"/>
        <w:ind w:right="-720"/>
        <w:jc w:val="center"/>
        <w:rPr>
          <w:lang w:val="it-IT"/>
        </w:rPr>
      </w:pPr>
    </w:p>
    <w:p w:rsidR="00371A16" w:rsidRPr="00371A16" w:rsidRDefault="00371A16" w:rsidP="00F94D5E">
      <w:pPr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4770"/>
          <w:tab w:val="left" w:pos="8208"/>
          <w:tab w:val="right" w:pos="9214"/>
        </w:tabs>
        <w:spacing w:line="360" w:lineRule="atLeast"/>
        <w:jc w:val="both"/>
      </w:pPr>
      <w:r w:rsidRPr="00371A16">
        <w:t>Title:</w:t>
      </w:r>
      <w:r w:rsidRPr="00371A16">
        <w:tab/>
      </w:r>
      <w:r w:rsidRPr="00371A16">
        <w:tab/>
        <w:t>Professor</w:t>
      </w:r>
      <w:r w:rsidR="00AA5252">
        <w:t xml:space="preserve"> Emeritus</w:t>
      </w:r>
    </w:p>
    <w:p w:rsidR="00371A16" w:rsidRDefault="00371A16" w:rsidP="00F978A7">
      <w:pPr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8208"/>
          <w:tab w:val="right" w:pos="9214"/>
        </w:tabs>
        <w:spacing w:line="360" w:lineRule="atLeast"/>
        <w:jc w:val="both"/>
      </w:pPr>
      <w:r>
        <w:t>Birthday:</w:t>
      </w:r>
      <w:r>
        <w:tab/>
        <w:t>February 3, 1943</w:t>
      </w:r>
    </w:p>
    <w:p w:rsidR="00371A16" w:rsidRDefault="00371A16" w:rsidP="00371A16">
      <w:pPr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8208"/>
          <w:tab w:val="right" w:pos="9214"/>
        </w:tabs>
        <w:spacing w:line="360" w:lineRule="atLeast"/>
        <w:jc w:val="both"/>
      </w:pPr>
      <w:r>
        <w:t>Birthplace:</w:t>
      </w:r>
      <w:r>
        <w:tab/>
        <w:t>Tel Aviv, Israel</w:t>
      </w:r>
    </w:p>
    <w:p w:rsidR="00612ADF" w:rsidRDefault="00612ADF" w:rsidP="0019162A">
      <w:pPr>
        <w:widowControl w:val="0"/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8208"/>
        </w:tabs>
        <w:spacing w:line="360" w:lineRule="atLeast"/>
        <w:ind w:right="-720"/>
        <w:jc w:val="both"/>
        <w:rPr>
          <w:u w:val="single"/>
        </w:rPr>
      </w:pPr>
    </w:p>
    <w:p w:rsidR="00160DD4" w:rsidRDefault="00160DD4" w:rsidP="0019162A">
      <w:pPr>
        <w:widowControl w:val="0"/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8208"/>
        </w:tabs>
        <w:spacing w:line="360" w:lineRule="atLeast"/>
        <w:ind w:right="-720"/>
        <w:jc w:val="both"/>
      </w:pPr>
      <w:r>
        <w:rPr>
          <w:u w:val="single"/>
        </w:rPr>
        <w:t>Home Address</w:t>
      </w:r>
      <w:r>
        <w:t xml:space="preserve">: </w:t>
      </w:r>
      <w:r w:rsidR="0019162A">
        <w:t xml:space="preserve">4 Israel </w:t>
      </w:r>
      <w:proofErr w:type="spellStart"/>
      <w:r w:rsidR="0019162A">
        <w:t>Gallili</w:t>
      </w:r>
      <w:proofErr w:type="spellEnd"/>
      <w:r w:rsidR="0019162A">
        <w:t xml:space="preserve"> St.</w:t>
      </w:r>
    </w:p>
    <w:p w:rsidR="0015599E" w:rsidRDefault="00160DD4" w:rsidP="0019162A">
      <w:pPr>
        <w:widowControl w:val="0"/>
        <w:tabs>
          <w:tab w:val="left" w:pos="288"/>
          <w:tab w:val="left" w:pos="576"/>
          <w:tab w:val="left" w:pos="1530"/>
          <w:tab w:val="left" w:pos="2160"/>
          <w:tab w:val="left" w:pos="3744"/>
          <w:tab w:val="left" w:pos="4032"/>
          <w:tab w:val="left" w:pos="8208"/>
        </w:tabs>
        <w:spacing w:line="360" w:lineRule="atLeast"/>
        <w:ind w:right="-720"/>
        <w:jc w:val="both"/>
      </w:pPr>
      <w:r>
        <w:tab/>
      </w:r>
      <w:r>
        <w:tab/>
      </w:r>
      <w:r>
        <w:tab/>
      </w:r>
      <w:r w:rsidR="0019162A">
        <w:t>Tel Aviv 6937704</w:t>
      </w:r>
    </w:p>
    <w:p w:rsidR="0019162A" w:rsidRDefault="0019162A" w:rsidP="00AA5252">
      <w:pPr>
        <w:widowControl w:val="0"/>
        <w:tabs>
          <w:tab w:val="left" w:pos="288"/>
          <w:tab w:val="left" w:pos="576"/>
          <w:tab w:val="left" w:pos="1530"/>
          <w:tab w:val="left" w:pos="2160"/>
          <w:tab w:val="left" w:pos="3744"/>
          <w:tab w:val="left" w:pos="4032"/>
          <w:tab w:val="left" w:pos="8208"/>
        </w:tabs>
        <w:spacing w:line="360" w:lineRule="atLeast"/>
        <w:ind w:right="-720"/>
        <w:jc w:val="both"/>
      </w:pPr>
      <w:r>
        <w:tab/>
      </w:r>
      <w:r>
        <w:tab/>
      </w:r>
      <w:r>
        <w:tab/>
        <w:t xml:space="preserve">Tl: </w:t>
      </w:r>
      <w:r w:rsidR="00176C31">
        <w:t>972 (0)504594294</w:t>
      </w:r>
    </w:p>
    <w:p w:rsidR="00160DD4" w:rsidRDefault="0015599E">
      <w:pPr>
        <w:widowControl w:val="0"/>
        <w:tabs>
          <w:tab w:val="left" w:pos="288"/>
          <w:tab w:val="left" w:pos="576"/>
          <w:tab w:val="left" w:pos="1530"/>
          <w:tab w:val="left" w:pos="2160"/>
          <w:tab w:val="left" w:pos="3744"/>
          <w:tab w:val="left" w:pos="4032"/>
          <w:tab w:val="left" w:pos="8208"/>
        </w:tabs>
        <w:spacing w:line="360" w:lineRule="atLeast"/>
        <w:ind w:right="-720"/>
        <w:jc w:val="both"/>
      </w:pPr>
      <w:r>
        <w:tab/>
      </w:r>
      <w:r>
        <w:tab/>
      </w:r>
      <w:r>
        <w:tab/>
      </w:r>
      <w:r w:rsidR="00160DD4">
        <w:t>Israel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8208"/>
        </w:tabs>
        <w:ind w:right="-720"/>
        <w:jc w:val="both"/>
      </w:pP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2160"/>
          <w:tab w:val="left" w:pos="3744"/>
          <w:tab w:val="left" w:pos="4032"/>
          <w:tab w:val="left" w:pos="8208"/>
        </w:tabs>
        <w:ind w:right="-720"/>
        <w:jc w:val="both"/>
      </w:pPr>
      <w:r>
        <w:rPr>
          <w:u w:val="single"/>
        </w:rPr>
        <w:t>Office Address</w:t>
      </w:r>
      <w:r>
        <w:t>: Department of Biological</w:t>
      </w:r>
      <w:r w:rsidR="0015599E">
        <w:t xml:space="preserve"> R</w:t>
      </w:r>
      <w:r>
        <w:t>egulation</w:t>
      </w:r>
    </w:p>
    <w:p w:rsidR="00160DD4" w:rsidRDefault="0015599E">
      <w:pPr>
        <w:widowControl w:val="0"/>
        <w:tabs>
          <w:tab w:val="left" w:pos="1620"/>
          <w:tab w:val="left" w:pos="2160"/>
          <w:tab w:val="left" w:pos="2430"/>
          <w:tab w:val="left" w:pos="3744"/>
          <w:tab w:val="left" w:pos="4032"/>
          <w:tab w:val="left" w:pos="8208"/>
        </w:tabs>
        <w:ind w:right="-720"/>
        <w:jc w:val="both"/>
      </w:pPr>
      <w:r>
        <w:tab/>
        <w:t>Weizmann Institute of Sci</w:t>
      </w:r>
      <w:r w:rsidR="00160DD4">
        <w:t>ence</w:t>
      </w:r>
    </w:p>
    <w:p w:rsidR="00160DD4" w:rsidRDefault="00160DD4">
      <w:pPr>
        <w:widowControl w:val="0"/>
        <w:tabs>
          <w:tab w:val="left" w:pos="1620"/>
          <w:tab w:val="left" w:pos="2160"/>
          <w:tab w:val="left" w:pos="2430"/>
          <w:tab w:val="left" w:pos="3744"/>
          <w:tab w:val="left" w:pos="4032"/>
          <w:tab w:val="left" w:pos="8208"/>
        </w:tabs>
        <w:ind w:right="-720"/>
        <w:jc w:val="both"/>
      </w:pPr>
      <w:r>
        <w:tab/>
      </w:r>
      <w:proofErr w:type="spellStart"/>
      <w:r>
        <w:t>Rehovot</w:t>
      </w:r>
      <w:proofErr w:type="spellEnd"/>
      <w:r>
        <w:t xml:space="preserve"> 76100</w:t>
      </w:r>
    </w:p>
    <w:p w:rsidR="00160DD4" w:rsidRDefault="00160DD4">
      <w:pPr>
        <w:widowControl w:val="0"/>
        <w:tabs>
          <w:tab w:val="left" w:pos="1620"/>
          <w:tab w:val="left" w:pos="2160"/>
          <w:tab w:val="left" w:pos="2430"/>
          <w:tab w:val="left" w:pos="3744"/>
          <w:tab w:val="left" w:pos="4032"/>
          <w:tab w:val="left" w:pos="8208"/>
        </w:tabs>
        <w:ind w:right="-720"/>
        <w:jc w:val="both"/>
      </w:pPr>
      <w:r>
        <w:tab/>
        <w:t>Israel</w:t>
      </w:r>
    </w:p>
    <w:p w:rsidR="00371A16" w:rsidRPr="00D21E84" w:rsidRDefault="00371A16" w:rsidP="00803FD9">
      <w:pPr>
        <w:widowControl w:val="0"/>
        <w:tabs>
          <w:tab w:val="left" w:pos="1620"/>
          <w:tab w:val="left" w:pos="2160"/>
          <w:tab w:val="left" w:pos="2430"/>
          <w:tab w:val="left" w:pos="3744"/>
          <w:tab w:val="left" w:pos="4032"/>
          <w:tab w:val="left" w:pos="8208"/>
        </w:tabs>
        <w:jc w:val="both"/>
        <w:rPr>
          <w:lang w:val="fr-FR"/>
        </w:rPr>
      </w:pPr>
      <w:r>
        <w:rPr>
          <w:lang w:val="fr-FR"/>
        </w:rPr>
        <w:tab/>
      </w:r>
      <w:r w:rsidRPr="00D21E84">
        <w:rPr>
          <w:lang w:val="fr-FR"/>
        </w:rPr>
        <w:t xml:space="preserve">Tl:  972-8-934 </w:t>
      </w:r>
      <w:r w:rsidR="00803FD9">
        <w:rPr>
          <w:lang w:val="fr-FR"/>
        </w:rPr>
        <w:t>2017</w:t>
      </w:r>
    </w:p>
    <w:p w:rsidR="00371A16" w:rsidRPr="00D21E84" w:rsidRDefault="00371A16" w:rsidP="00803FD9">
      <w:pPr>
        <w:widowControl w:val="0"/>
        <w:tabs>
          <w:tab w:val="left" w:pos="1620"/>
          <w:tab w:val="left" w:pos="2160"/>
          <w:tab w:val="left" w:pos="2430"/>
          <w:tab w:val="left" w:pos="3744"/>
          <w:tab w:val="left" w:pos="4032"/>
          <w:tab w:val="left" w:pos="8208"/>
        </w:tabs>
        <w:jc w:val="both"/>
        <w:rPr>
          <w:lang w:val="fr-FR"/>
        </w:rPr>
      </w:pPr>
      <w:r w:rsidRPr="00D21E84">
        <w:rPr>
          <w:lang w:val="fr-FR"/>
        </w:rPr>
        <w:tab/>
        <w:t xml:space="preserve">Fax: 972-8-934 </w:t>
      </w:r>
      <w:r w:rsidR="00803FD9">
        <w:rPr>
          <w:lang w:val="fr-FR"/>
        </w:rPr>
        <w:t>6154</w:t>
      </w:r>
    </w:p>
    <w:p w:rsidR="00371A16" w:rsidRPr="00D21E84" w:rsidRDefault="00371A16" w:rsidP="00371A16">
      <w:pPr>
        <w:widowControl w:val="0"/>
        <w:tabs>
          <w:tab w:val="left" w:pos="1620"/>
          <w:tab w:val="left" w:pos="2160"/>
          <w:tab w:val="left" w:pos="2430"/>
          <w:tab w:val="left" w:pos="3744"/>
          <w:tab w:val="left" w:pos="4032"/>
          <w:tab w:val="left" w:pos="8208"/>
        </w:tabs>
        <w:jc w:val="both"/>
        <w:rPr>
          <w:lang w:val="fr-FR"/>
        </w:rPr>
      </w:pPr>
      <w:r w:rsidRPr="00D21E84">
        <w:rPr>
          <w:lang w:val="fr-FR"/>
        </w:rPr>
        <w:tab/>
        <w:t>Email</w:t>
      </w:r>
      <w:r>
        <w:rPr>
          <w:lang w:val="fr-FR"/>
        </w:rPr>
        <w:t> :</w:t>
      </w:r>
      <w:r w:rsidRPr="00D21E84">
        <w:rPr>
          <w:lang w:val="fr-FR"/>
        </w:rPr>
        <w:t xml:space="preserve"> hadassa.degani@weizmann.ac.il</w:t>
      </w:r>
    </w:p>
    <w:p w:rsidR="00371A16" w:rsidRPr="00371A16" w:rsidRDefault="00371A16">
      <w:pPr>
        <w:widowControl w:val="0"/>
        <w:tabs>
          <w:tab w:val="left" w:pos="1620"/>
          <w:tab w:val="left" w:pos="2160"/>
          <w:tab w:val="left" w:pos="2430"/>
          <w:tab w:val="left" w:pos="3744"/>
          <w:tab w:val="left" w:pos="4032"/>
          <w:tab w:val="left" w:pos="8208"/>
        </w:tabs>
        <w:ind w:right="-720"/>
        <w:jc w:val="both"/>
        <w:rPr>
          <w:lang w:val="fr-FR"/>
        </w:rPr>
      </w:pPr>
    </w:p>
    <w:p w:rsidR="00160DD4" w:rsidRDefault="00160DD4">
      <w:pPr>
        <w:widowControl w:val="0"/>
        <w:tabs>
          <w:tab w:val="left" w:pos="1620"/>
          <w:tab w:val="left" w:pos="2160"/>
          <w:tab w:val="left" w:pos="2430"/>
          <w:tab w:val="left" w:pos="3744"/>
          <w:tab w:val="left" w:pos="4032"/>
          <w:tab w:val="left" w:pos="8208"/>
        </w:tabs>
        <w:ind w:right="-720"/>
        <w:jc w:val="both"/>
      </w:pPr>
    </w:p>
    <w:p w:rsidR="00160DD4" w:rsidRDefault="00160DD4">
      <w:pPr>
        <w:pStyle w:val="Heading1"/>
        <w:widowControl w:val="0"/>
      </w:pPr>
      <w:r>
        <w:rPr>
          <w:b w:val="0"/>
          <w:u w:val="single"/>
        </w:rPr>
        <w:t>Education</w:t>
      </w:r>
    </w:p>
    <w:p w:rsidR="00160DD4" w:rsidRDefault="00160DD4">
      <w:pPr>
        <w:widowControl w:val="0"/>
        <w:tabs>
          <w:tab w:val="left" w:pos="288"/>
          <w:tab w:val="left" w:pos="576"/>
          <w:tab w:val="left" w:pos="4140"/>
          <w:tab w:val="left" w:pos="5400"/>
          <w:tab w:val="left" w:pos="6480"/>
          <w:tab w:val="left" w:pos="8208"/>
        </w:tabs>
        <w:ind w:right="-720"/>
        <w:jc w:val="both"/>
      </w:pPr>
    </w:p>
    <w:p w:rsidR="00160DD4" w:rsidRDefault="00160DD4">
      <w:pPr>
        <w:widowControl w:val="0"/>
        <w:tabs>
          <w:tab w:val="left" w:pos="288"/>
          <w:tab w:val="left" w:pos="576"/>
          <w:tab w:val="left" w:pos="3780"/>
          <w:tab w:val="left" w:pos="5040"/>
          <w:tab w:val="left" w:pos="6300"/>
          <w:tab w:val="left" w:pos="8208"/>
        </w:tabs>
        <w:ind w:right="-720"/>
        <w:jc w:val="both"/>
      </w:pP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4140"/>
          <w:tab w:val="left" w:pos="5400"/>
          <w:tab w:val="left" w:pos="6480"/>
          <w:tab w:val="left" w:pos="8208"/>
        </w:tabs>
        <w:ind w:right="-720"/>
        <w:jc w:val="both"/>
      </w:pPr>
      <w:r>
        <w:t>1963-1966  B.Sc.</w:t>
      </w:r>
      <w:r>
        <w:tab/>
        <w:t xml:space="preserve">Hebrew University, Jerusalem (Chemistry) 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4140"/>
          <w:tab w:val="left" w:pos="5400"/>
          <w:tab w:val="left" w:pos="6480"/>
          <w:tab w:val="left" w:pos="8208"/>
        </w:tabs>
        <w:ind w:right="-720"/>
        <w:jc w:val="both"/>
      </w:pPr>
      <w:r>
        <w:t>1967-1969 M.Sc.</w:t>
      </w:r>
      <w:r>
        <w:tab/>
        <w:t xml:space="preserve">Feinberg Graduate School, Weizmann Institute, </w:t>
      </w:r>
      <w:proofErr w:type="spellStart"/>
      <w:r>
        <w:t>Rehovot</w:t>
      </w:r>
      <w:proofErr w:type="spellEnd"/>
      <w:r>
        <w:t xml:space="preserve"> (Physical 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4140"/>
          <w:tab w:val="left" w:pos="5400"/>
          <w:tab w:val="left" w:pos="6480"/>
          <w:tab w:val="left" w:pos="8208"/>
        </w:tabs>
        <w:ind w:right="-720"/>
        <w:jc w:val="both"/>
      </w:pPr>
      <w:r>
        <w:t xml:space="preserve">                               Chemistry)</w:t>
      </w:r>
      <w:r>
        <w:tab/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</w:pPr>
      <w:r>
        <w:t>1970-1974 Ph.D.   State University of New York at Stony Brook, Stony Brook, N.Y.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4140"/>
          <w:tab w:val="left" w:pos="5400"/>
          <w:tab w:val="left" w:pos="6480"/>
          <w:tab w:val="left" w:pos="8208"/>
        </w:tabs>
        <w:ind w:right="-720"/>
        <w:jc w:val="both"/>
      </w:pPr>
      <w:r>
        <w:tab/>
      </w:r>
      <w:r>
        <w:tab/>
      </w:r>
      <w:r>
        <w:tab/>
        <w:t>(Chemistry)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</w:pPr>
      <w:r>
        <w:tab/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  <w:r>
        <w:rPr>
          <w:u w:val="single"/>
        </w:rPr>
        <w:t>Postgraduate work</w:t>
      </w:r>
    </w:p>
    <w:p w:rsidR="00160DD4" w:rsidRDefault="00160DD4">
      <w:pPr>
        <w:widowControl w:val="0"/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</w:tabs>
        <w:ind w:left="2520" w:right="-720" w:hanging="2520"/>
        <w:jc w:val="both"/>
      </w:pPr>
    </w:p>
    <w:p w:rsidR="00160DD4" w:rsidRDefault="00160DD4">
      <w:pPr>
        <w:widowControl w:val="0"/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</w:tabs>
        <w:ind w:left="2520" w:right="-720" w:hanging="2520"/>
        <w:jc w:val="both"/>
      </w:pPr>
      <w:r>
        <w:t>1974    Biochemistry Department, SUNY at Stony Brook, N.Y</w:t>
      </w:r>
    </w:p>
    <w:p w:rsidR="00160DD4" w:rsidRDefault="00160DD4">
      <w:pPr>
        <w:widowControl w:val="0"/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</w:tabs>
        <w:ind w:right="-720"/>
        <w:jc w:val="both"/>
      </w:pPr>
      <w:r>
        <w:t>1975    Chemistry Department, Tel Aviv University, Tel Aviv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</w:pP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b/>
        </w:rPr>
      </w:pPr>
    </w:p>
    <w:p w:rsidR="00403C3F" w:rsidRDefault="00403C3F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</w:p>
    <w:p w:rsidR="00403C3F" w:rsidRDefault="00403C3F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</w:p>
    <w:p w:rsidR="00403C3F" w:rsidRDefault="00403C3F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</w:p>
    <w:p w:rsidR="00803FD9" w:rsidRDefault="00803FD9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</w:p>
    <w:p w:rsidR="00803FD9" w:rsidRDefault="00803FD9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</w:p>
    <w:p w:rsidR="00805556" w:rsidRDefault="00805556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b/>
        </w:rPr>
      </w:pPr>
      <w:r>
        <w:rPr>
          <w:u w:val="single"/>
        </w:rPr>
        <w:t>Faculty Appointments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</w:pPr>
    </w:p>
    <w:p w:rsidR="00160DD4" w:rsidRDefault="00160DD4">
      <w:pPr>
        <w:widowControl w:val="0"/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</w:tabs>
        <w:ind w:left="2520" w:right="-720" w:hanging="2520"/>
        <w:jc w:val="both"/>
      </w:pPr>
      <w:r>
        <w:t>1976 - 1979</w:t>
      </w:r>
      <w:r>
        <w:tab/>
        <w:t xml:space="preserve">Scientist, Isotope Department, The Weizmann Institute of Science, </w:t>
      </w:r>
      <w:proofErr w:type="spellStart"/>
      <w:r>
        <w:t>Rehovot</w:t>
      </w:r>
      <w:proofErr w:type="spellEnd"/>
    </w:p>
    <w:p w:rsidR="00160DD4" w:rsidRDefault="00160DD4">
      <w:pPr>
        <w:widowControl w:val="0"/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</w:tabs>
        <w:ind w:left="2520" w:right="-720" w:hanging="2520"/>
        <w:jc w:val="both"/>
      </w:pPr>
    </w:p>
    <w:p w:rsidR="00160DD4" w:rsidRDefault="00160DD4">
      <w:pPr>
        <w:widowControl w:val="0"/>
        <w:tabs>
          <w:tab w:val="left" w:pos="576"/>
          <w:tab w:val="left" w:pos="2540"/>
          <w:tab w:val="left" w:pos="3744"/>
          <w:tab w:val="left" w:pos="4032"/>
          <w:tab w:val="left" w:pos="8208"/>
        </w:tabs>
        <w:ind w:left="2520" w:right="-720" w:hanging="2520"/>
        <w:jc w:val="both"/>
      </w:pPr>
      <w:r>
        <w:t>1979 - 1983</w:t>
      </w:r>
      <w:r>
        <w:tab/>
        <w:t xml:space="preserve">Senior Scientist, Isotope Department, The Weizmann Institute of Science, </w:t>
      </w:r>
      <w:proofErr w:type="spellStart"/>
      <w:r>
        <w:t>Rehovot</w:t>
      </w:r>
      <w:proofErr w:type="spellEnd"/>
    </w:p>
    <w:p w:rsidR="00160DD4" w:rsidRDefault="00160DD4">
      <w:pPr>
        <w:widowControl w:val="0"/>
        <w:tabs>
          <w:tab w:val="left" w:pos="288"/>
          <w:tab w:val="left" w:pos="576"/>
          <w:tab w:val="left" w:pos="3744"/>
          <w:tab w:val="left" w:pos="4032"/>
          <w:tab w:val="left" w:pos="8208"/>
        </w:tabs>
        <w:ind w:left="2520" w:right="-720" w:hanging="2520"/>
        <w:jc w:val="both"/>
      </w:pPr>
      <w:r>
        <w:t>1983 - 1994</w:t>
      </w:r>
      <w:r>
        <w:tab/>
        <w:t xml:space="preserve">Associate Professor, Chemical Physics Department, The Weizmann Institute of Science, </w:t>
      </w:r>
      <w:proofErr w:type="spellStart"/>
      <w:r>
        <w:t>Rehovot</w:t>
      </w:r>
      <w:proofErr w:type="spellEnd"/>
    </w:p>
    <w:p w:rsidR="00160DD4" w:rsidRDefault="00160DD4">
      <w:pPr>
        <w:widowControl w:val="0"/>
        <w:tabs>
          <w:tab w:val="left" w:pos="288"/>
          <w:tab w:val="left" w:pos="576"/>
          <w:tab w:val="left" w:pos="3744"/>
          <w:tab w:val="left" w:pos="4032"/>
          <w:tab w:val="left" w:pos="8208"/>
        </w:tabs>
        <w:ind w:left="2520" w:right="-720" w:hanging="2520"/>
        <w:jc w:val="both"/>
      </w:pPr>
    </w:p>
    <w:p w:rsidR="00160DD4" w:rsidRDefault="00371A16" w:rsidP="00D15EB3">
      <w:pPr>
        <w:widowControl w:val="0"/>
        <w:tabs>
          <w:tab w:val="left" w:pos="288"/>
          <w:tab w:val="left" w:pos="576"/>
          <w:tab w:val="left" w:pos="3744"/>
          <w:tab w:val="left" w:pos="4032"/>
          <w:tab w:val="left" w:pos="8208"/>
        </w:tabs>
        <w:ind w:left="2520" w:right="-720" w:hanging="2520"/>
        <w:jc w:val="both"/>
      </w:pPr>
      <w:r>
        <w:t>1994 -</w:t>
      </w:r>
      <w:r w:rsidR="00F42121">
        <w:t xml:space="preserve"> 201</w:t>
      </w:r>
      <w:r w:rsidR="00D15EB3">
        <w:t>3</w:t>
      </w:r>
      <w:r>
        <w:tab/>
        <w:t xml:space="preserve">Professor, </w:t>
      </w:r>
      <w:r w:rsidR="00160DD4">
        <w:t xml:space="preserve">Department of Biological Regulation, The Weizmann Institute of Science, </w:t>
      </w:r>
      <w:proofErr w:type="spellStart"/>
      <w:r w:rsidR="00160DD4">
        <w:t>Rehovot</w:t>
      </w:r>
      <w:proofErr w:type="spellEnd"/>
    </w:p>
    <w:p w:rsidR="00D15EB3" w:rsidRDefault="00D15EB3" w:rsidP="00D15EB3">
      <w:pPr>
        <w:widowControl w:val="0"/>
        <w:tabs>
          <w:tab w:val="left" w:pos="288"/>
          <w:tab w:val="left" w:pos="576"/>
          <w:tab w:val="left" w:pos="3744"/>
          <w:tab w:val="left" w:pos="4032"/>
          <w:tab w:val="left" w:pos="8208"/>
        </w:tabs>
        <w:ind w:left="2520" w:right="-720" w:hanging="2520"/>
        <w:jc w:val="both"/>
      </w:pPr>
    </w:p>
    <w:p w:rsidR="00D15EB3" w:rsidRDefault="00D15EB3" w:rsidP="00D15EB3">
      <w:pPr>
        <w:widowControl w:val="0"/>
        <w:tabs>
          <w:tab w:val="left" w:pos="288"/>
          <w:tab w:val="left" w:pos="576"/>
          <w:tab w:val="left" w:pos="3744"/>
          <w:tab w:val="left" w:pos="4032"/>
          <w:tab w:val="left" w:pos="8208"/>
        </w:tabs>
        <w:ind w:left="2520" w:right="-720" w:hanging="2520"/>
        <w:jc w:val="both"/>
      </w:pPr>
      <w:r>
        <w:t>2013</w:t>
      </w:r>
      <w:r>
        <w:tab/>
      </w:r>
      <w:r>
        <w:tab/>
        <w:t>Professor Emeritus</w:t>
      </w:r>
      <w:r w:rsidR="00043411">
        <w:t>, Weizmann Institute of Science</w:t>
      </w:r>
    </w:p>
    <w:p w:rsidR="00160DD4" w:rsidRDefault="00160DD4">
      <w:pPr>
        <w:widowControl w:val="0"/>
        <w:tabs>
          <w:tab w:val="left" w:pos="288"/>
          <w:tab w:val="left" w:pos="576"/>
          <w:tab w:val="left" w:pos="1780"/>
          <w:tab w:val="left" w:pos="3744"/>
          <w:tab w:val="left" w:pos="4032"/>
          <w:tab w:val="left" w:pos="8208"/>
        </w:tabs>
        <w:ind w:left="20" w:right="-720"/>
        <w:jc w:val="both"/>
        <w:rPr>
          <w:b/>
        </w:rPr>
      </w:pPr>
    </w:p>
    <w:p w:rsidR="00160DD4" w:rsidRDefault="00160DD4" w:rsidP="00D15EB3">
      <w:pPr>
        <w:widowControl w:val="0"/>
        <w:tabs>
          <w:tab w:val="left" w:pos="288"/>
          <w:tab w:val="left" w:pos="576"/>
          <w:tab w:val="left" w:pos="2465"/>
          <w:tab w:val="left" w:pos="2520"/>
          <w:tab w:val="left" w:pos="8208"/>
        </w:tabs>
        <w:ind w:left="2465" w:right="-820" w:hanging="2445"/>
        <w:jc w:val="both"/>
      </w:pPr>
      <w:r>
        <w:t>1995-</w:t>
      </w:r>
      <w:r w:rsidR="00371A16">
        <w:t xml:space="preserve"> </w:t>
      </w:r>
      <w:r w:rsidR="00F42121">
        <w:t>201</w:t>
      </w:r>
      <w:r w:rsidR="00D9538E">
        <w:t>0</w:t>
      </w:r>
      <w:r>
        <w:tab/>
        <w:t xml:space="preserve">Adjunct Professor of Radiologic Science, School of Medicine of The </w:t>
      </w:r>
      <w:r>
        <w:tab/>
        <w:t xml:space="preserve">University of Pennsylvania, Philadelphia, USA.  </w:t>
      </w:r>
    </w:p>
    <w:p w:rsidR="00160DD4" w:rsidRPr="007E418E" w:rsidRDefault="00160DD4">
      <w:pPr>
        <w:widowControl w:val="0"/>
        <w:tabs>
          <w:tab w:val="left" w:pos="288"/>
          <w:tab w:val="left" w:pos="576"/>
          <w:tab w:val="left" w:pos="2520"/>
          <w:tab w:val="left" w:pos="8208"/>
        </w:tabs>
        <w:jc w:val="both"/>
        <w:rPr>
          <w:lang w:val="fr-FR"/>
        </w:rPr>
      </w:pPr>
      <w:r w:rsidRPr="007E418E">
        <w:rPr>
          <w:lang w:val="fr-FR"/>
        </w:rPr>
        <w:tab/>
        <w:t xml:space="preserve"> </w:t>
      </w:r>
    </w:p>
    <w:p w:rsidR="00160DD4" w:rsidRPr="007E418E" w:rsidRDefault="00160DD4">
      <w:pPr>
        <w:widowControl w:val="0"/>
        <w:tabs>
          <w:tab w:val="left" w:pos="288"/>
          <w:tab w:val="left" w:pos="576"/>
          <w:tab w:val="left" w:pos="2520"/>
          <w:tab w:val="left" w:pos="8208"/>
        </w:tabs>
        <w:jc w:val="both"/>
        <w:rPr>
          <w:lang w:val="fr-FR"/>
        </w:rPr>
      </w:pPr>
    </w:p>
    <w:p w:rsidR="00160DD4" w:rsidRDefault="00160DD4" w:rsidP="00BB51F5">
      <w:pPr>
        <w:widowControl w:val="0"/>
        <w:tabs>
          <w:tab w:val="left" w:pos="288"/>
          <w:tab w:val="left" w:pos="576"/>
          <w:tab w:val="left" w:pos="2520"/>
          <w:tab w:val="left" w:pos="8208"/>
        </w:tabs>
        <w:jc w:val="both"/>
      </w:pPr>
      <w:r>
        <w:rPr>
          <w:u w:val="single"/>
        </w:rPr>
        <w:t>Administrative Appointments</w:t>
      </w:r>
    </w:p>
    <w:p w:rsidR="00371A16" w:rsidRDefault="00371A16">
      <w:pPr>
        <w:widowControl w:val="0"/>
        <w:tabs>
          <w:tab w:val="left" w:pos="288"/>
          <w:tab w:val="left" w:pos="576"/>
          <w:tab w:val="left" w:pos="2520"/>
          <w:tab w:val="left" w:pos="8208"/>
        </w:tabs>
        <w:jc w:val="both"/>
      </w:pPr>
    </w:p>
    <w:p w:rsidR="00160DD4" w:rsidRDefault="00160DD4" w:rsidP="00371A16">
      <w:pPr>
        <w:widowControl w:val="0"/>
        <w:tabs>
          <w:tab w:val="left" w:pos="288"/>
          <w:tab w:val="left" w:pos="576"/>
          <w:tab w:val="left" w:pos="2520"/>
          <w:tab w:val="left" w:pos="8208"/>
        </w:tabs>
        <w:ind w:left="2520" w:hanging="2520"/>
        <w:jc w:val="both"/>
        <w:rPr>
          <w:b/>
        </w:rPr>
      </w:pPr>
      <w:r>
        <w:t xml:space="preserve">2000- </w:t>
      </w:r>
      <w:r w:rsidR="002220BD">
        <w:t>2005</w:t>
      </w:r>
      <w:r w:rsidR="00371A16">
        <w:tab/>
      </w:r>
      <w:r>
        <w:t xml:space="preserve">Head, Department of Biological Regulation, Weizmann Institute of Science, </w:t>
      </w:r>
      <w:proofErr w:type="spellStart"/>
      <w:r>
        <w:t>Rehovot</w:t>
      </w:r>
      <w:proofErr w:type="spellEnd"/>
      <w:r>
        <w:t xml:space="preserve">, Israel </w:t>
      </w:r>
    </w:p>
    <w:p w:rsidR="00160DD4" w:rsidRDefault="00160DD4">
      <w:pPr>
        <w:widowControl w:val="0"/>
        <w:tabs>
          <w:tab w:val="left" w:pos="288"/>
          <w:tab w:val="left" w:pos="576"/>
          <w:tab w:val="left" w:pos="1780"/>
          <w:tab w:val="left" w:pos="3744"/>
          <w:tab w:val="left" w:pos="4032"/>
          <w:tab w:val="left" w:pos="8208"/>
        </w:tabs>
        <w:ind w:left="20" w:right="-720"/>
        <w:jc w:val="both"/>
        <w:rPr>
          <w:b/>
        </w:rPr>
      </w:pPr>
    </w:p>
    <w:p w:rsidR="00160DD4" w:rsidRPr="00176035" w:rsidRDefault="00176035" w:rsidP="00CE584F">
      <w:pPr>
        <w:widowControl w:val="0"/>
        <w:tabs>
          <w:tab w:val="left" w:pos="288"/>
          <w:tab w:val="left" w:pos="576"/>
          <w:tab w:val="left" w:pos="1780"/>
          <w:tab w:val="left" w:pos="3744"/>
          <w:tab w:val="left" w:pos="4032"/>
          <w:tab w:val="left" w:pos="8208"/>
        </w:tabs>
        <w:ind w:left="2510" w:right="-720" w:hanging="2490"/>
        <w:jc w:val="both"/>
        <w:rPr>
          <w:bCs/>
        </w:rPr>
      </w:pPr>
      <w:r>
        <w:rPr>
          <w:bCs/>
        </w:rPr>
        <w:t>2002-</w:t>
      </w:r>
      <w:r w:rsidR="00CE584F">
        <w:rPr>
          <w:bCs/>
        </w:rPr>
        <w:t xml:space="preserve"> 2007</w:t>
      </w:r>
      <w:r>
        <w:rPr>
          <w:bCs/>
        </w:rPr>
        <w:tab/>
        <w:t xml:space="preserve">            </w:t>
      </w:r>
      <w:r w:rsidR="00C17805">
        <w:rPr>
          <w:bCs/>
        </w:rPr>
        <w:t>A</w:t>
      </w:r>
      <w:r>
        <w:rPr>
          <w:bCs/>
        </w:rPr>
        <w:t>dvisor</w:t>
      </w:r>
      <w:r w:rsidR="00C17805">
        <w:rPr>
          <w:bCs/>
        </w:rPr>
        <w:t xml:space="preserve"> of the Weizmann Institute president </w:t>
      </w:r>
      <w:r>
        <w:rPr>
          <w:bCs/>
        </w:rPr>
        <w:t>for advancing Women in Science</w:t>
      </w:r>
    </w:p>
    <w:p w:rsidR="00160DD4" w:rsidRDefault="00160DD4">
      <w:pPr>
        <w:widowControl w:val="0"/>
        <w:tabs>
          <w:tab w:val="left" w:pos="288"/>
          <w:tab w:val="left" w:pos="576"/>
          <w:tab w:val="left" w:pos="1780"/>
          <w:tab w:val="left" w:pos="3744"/>
          <w:tab w:val="left" w:pos="4032"/>
          <w:tab w:val="left" w:pos="8208"/>
        </w:tabs>
        <w:ind w:right="-720"/>
        <w:jc w:val="both"/>
      </w:pPr>
    </w:p>
    <w:p w:rsidR="00160DD4" w:rsidRDefault="00160DD4" w:rsidP="00BB51F5">
      <w:pPr>
        <w:widowControl w:val="0"/>
        <w:tabs>
          <w:tab w:val="left" w:pos="288"/>
          <w:tab w:val="left" w:pos="576"/>
          <w:tab w:val="left" w:pos="1780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  <w:r>
        <w:rPr>
          <w:u w:val="single"/>
        </w:rPr>
        <w:t>Professional Experience Outside of the Weizmann Institute</w:t>
      </w:r>
    </w:p>
    <w:p w:rsidR="00AA213F" w:rsidRDefault="00AA213F" w:rsidP="00AA213F">
      <w:pPr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  <w:tab w:val="right" w:pos="9214"/>
        </w:tabs>
        <w:ind w:left="2520" w:right="709" w:hanging="2520"/>
        <w:jc w:val="both"/>
      </w:pPr>
    </w:p>
    <w:p w:rsidR="00AA213F" w:rsidRDefault="00AA213F" w:rsidP="00AA213F">
      <w:pPr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  <w:tab w:val="right" w:pos="9214"/>
        </w:tabs>
        <w:ind w:left="2520" w:right="709" w:hanging="2520"/>
        <w:jc w:val="both"/>
      </w:pPr>
      <w:r>
        <w:t>1979 (July, August)</w:t>
      </w:r>
      <w:r>
        <w:tab/>
        <w:t>Visiting Scientist, Department of Biochemistry, University of Oxford, England</w:t>
      </w:r>
    </w:p>
    <w:p w:rsidR="00AA213F" w:rsidRDefault="00AA213F" w:rsidP="00AA213F">
      <w:pPr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  <w:tab w:val="right" w:pos="9214"/>
        </w:tabs>
        <w:ind w:left="2520" w:right="709" w:hanging="2520"/>
        <w:jc w:val="both"/>
      </w:pPr>
      <w:r>
        <w:t>1983 (July, August)</w:t>
      </w:r>
      <w:r>
        <w:tab/>
        <w:t>Visiting Professor, Department of Pathology, Evanston Hospital, Evanston, USA</w:t>
      </w:r>
    </w:p>
    <w:p w:rsidR="00AA213F" w:rsidRDefault="00AA213F" w:rsidP="00AA213F">
      <w:pPr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  <w:tab w:val="right" w:pos="9214"/>
        </w:tabs>
        <w:ind w:left="2520" w:right="709" w:hanging="2520"/>
        <w:jc w:val="both"/>
      </w:pPr>
      <w:r>
        <w:t>1983 – 1984</w:t>
      </w:r>
      <w:r>
        <w:tab/>
        <w:t>Visiting Professor, Department of Molecular Biophysics and Biochemistry, Yale University, New Haven, CT, USA</w:t>
      </w:r>
    </w:p>
    <w:p w:rsidR="00AA213F" w:rsidRDefault="00AA213F" w:rsidP="00AA213F">
      <w:pPr>
        <w:tabs>
          <w:tab w:val="left" w:pos="288"/>
          <w:tab w:val="left" w:pos="576"/>
          <w:tab w:val="left" w:pos="2520"/>
          <w:tab w:val="left" w:pos="3744"/>
          <w:tab w:val="left" w:pos="4032"/>
          <w:tab w:val="left" w:pos="8208"/>
          <w:tab w:val="right" w:pos="9214"/>
        </w:tabs>
        <w:ind w:left="2520" w:right="709" w:hanging="2520"/>
        <w:jc w:val="both"/>
      </w:pPr>
      <w:r>
        <w:t>1987 (July, August)</w:t>
      </w:r>
      <w:r>
        <w:tab/>
        <w:t>Visiting Professor, Nuclear Magnetic Resonance and Medical Spectroscopy, Fox Chase Cancer Center, Philadelphia, PN, USA</w:t>
      </w:r>
    </w:p>
    <w:p w:rsidR="00CE584F" w:rsidRDefault="00AA213F" w:rsidP="00CE584F">
      <w:pPr>
        <w:pStyle w:val="BodyText"/>
        <w:ind w:left="2552" w:hanging="2552"/>
        <w:jc w:val="both"/>
        <w:rPr>
          <w:lang w:val="fr-FR"/>
        </w:rPr>
      </w:pPr>
      <w:r w:rsidRPr="00AA213F">
        <w:rPr>
          <w:lang w:val="fr-FR"/>
        </w:rPr>
        <w:t xml:space="preserve">1996 – 1997               </w:t>
      </w:r>
      <w:r w:rsidRPr="00AA213F">
        <w:rPr>
          <w:lang w:val="fr-FR"/>
        </w:rPr>
        <w:tab/>
      </w:r>
      <w:proofErr w:type="spellStart"/>
      <w:r w:rsidRPr="00AA213F">
        <w:rPr>
          <w:lang w:val="fr-FR"/>
        </w:rPr>
        <w:t>Visiting</w:t>
      </w:r>
      <w:proofErr w:type="spellEnd"/>
      <w:r w:rsidRPr="00AA213F">
        <w:rPr>
          <w:lang w:val="fr-FR"/>
        </w:rPr>
        <w:t xml:space="preserve"> Professor, </w:t>
      </w:r>
      <w:proofErr w:type="spellStart"/>
      <w:r w:rsidRPr="00AA213F">
        <w:rPr>
          <w:lang w:val="fr-FR"/>
        </w:rPr>
        <w:t>Unite</w:t>
      </w:r>
      <w:proofErr w:type="spellEnd"/>
      <w:r w:rsidRPr="00AA213F">
        <w:rPr>
          <w:lang w:val="fr-FR"/>
        </w:rPr>
        <w:t xml:space="preserve"> de Biologie des Interactions Cellulaires, Pasteur Institute, Paris, </w:t>
      </w:r>
      <w:r w:rsidR="00CE584F">
        <w:rPr>
          <w:lang w:val="fr-FR"/>
        </w:rPr>
        <w:t>France</w:t>
      </w:r>
    </w:p>
    <w:p w:rsidR="00CE584F" w:rsidRPr="00CE584F" w:rsidRDefault="00CE584F" w:rsidP="00CE584F">
      <w:pPr>
        <w:pStyle w:val="BodyText"/>
        <w:ind w:left="2552" w:hanging="2552"/>
        <w:jc w:val="both"/>
      </w:pPr>
      <w:r w:rsidRPr="00CE584F">
        <w:t>2007- 2008</w:t>
      </w:r>
      <w:r>
        <w:tab/>
        <w:t xml:space="preserve">Visiting professor, Department of Radiology, Stanford University, </w:t>
      </w:r>
      <w:r w:rsidR="0081052E">
        <w:t xml:space="preserve"> </w:t>
      </w:r>
      <w:r>
        <w:t>Stanford, California, USA</w:t>
      </w:r>
    </w:p>
    <w:p w:rsidR="00371A16" w:rsidRDefault="00371A16" w:rsidP="00371A16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u w:val="single"/>
        </w:rPr>
      </w:pPr>
    </w:p>
    <w:p w:rsidR="00371A16" w:rsidRDefault="00371A16" w:rsidP="00BB51F5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b/>
        </w:rPr>
      </w:pPr>
      <w:r>
        <w:rPr>
          <w:u w:val="single"/>
        </w:rPr>
        <w:lastRenderedPageBreak/>
        <w:t>Honors</w:t>
      </w:r>
    </w:p>
    <w:p w:rsidR="00371A16" w:rsidRDefault="00371A16" w:rsidP="00371A16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b/>
        </w:rPr>
      </w:pPr>
    </w:p>
    <w:p w:rsidR="00371A16" w:rsidRDefault="00371A16" w:rsidP="00371A16">
      <w:pPr>
        <w:widowControl w:val="0"/>
        <w:tabs>
          <w:tab w:val="left" w:pos="288"/>
          <w:tab w:val="left" w:pos="576"/>
          <w:tab w:val="left" w:pos="3744"/>
          <w:tab w:val="left" w:pos="4032"/>
          <w:tab w:val="left" w:pos="8208"/>
        </w:tabs>
        <w:ind w:left="1560" w:right="-720" w:hanging="1560"/>
        <w:jc w:val="both"/>
      </w:pPr>
      <w:r>
        <w:t>1969</w:t>
      </w:r>
      <w:r>
        <w:tab/>
      </w:r>
      <w:r w:rsidR="00D27EB7">
        <w:tab/>
      </w:r>
      <w:r>
        <w:t xml:space="preserve">J.F. Kennedy Award, Feinberg Graduate School, Weizmann Institute, </w:t>
      </w:r>
      <w:proofErr w:type="spellStart"/>
      <w:r>
        <w:t>Rehovot</w:t>
      </w:r>
      <w:proofErr w:type="spellEnd"/>
    </w:p>
    <w:p w:rsidR="00371A16" w:rsidRDefault="00371A16" w:rsidP="00371A16">
      <w:pPr>
        <w:widowControl w:val="0"/>
        <w:tabs>
          <w:tab w:val="left" w:pos="-567"/>
          <w:tab w:val="left" w:pos="1560"/>
          <w:tab w:val="left" w:pos="9072"/>
        </w:tabs>
        <w:ind w:left="1560" w:right="-720" w:hanging="1560"/>
        <w:jc w:val="both"/>
      </w:pPr>
      <w:r>
        <w:t>1978</w:t>
      </w:r>
      <w:r>
        <w:tab/>
      </w:r>
      <w:proofErr w:type="spellStart"/>
      <w:r>
        <w:t>Yaroslavsky</w:t>
      </w:r>
      <w:proofErr w:type="spellEnd"/>
      <w:r>
        <w:t xml:space="preserve"> Award for Biophysics</w:t>
      </w:r>
    </w:p>
    <w:p w:rsidR="00371A16" w:rsidRDefault="00371A16" w:rsidP="00D9538E">
      <w:pPr>
        <w:widowControl w:val="0"/>
        <w:tabs>
          <w:tab w:val="left" w:pos="288"/>
          <w:tab w:val="left" w:pos="576"/>
          <w:tab w:val="left" w:pos="1560"/>
          <w:tab w:val="left" w:pos="3744"/>
          <w:tab w:val="left" w:pos="4032"/>
          <w:tab w:val="left" w:pos="8208"/>
        </w:tabs>
        <w:ind w:left="1560" w:right="-720" w:hanging="1560"/>
        <w:jc w:val="both"/>
      </w:pPr>
      <w:r>
        <w:t>1980</w:t>
      </w:r>
      <w:r w:rsidR="00D9538E">
        <w:tab/>
      </w:r>
      <w:r>
        <w:tab/>
        <w:t xml:space="preserve">Incumbent of the </w:t>
      </w:r>
      <w:proofErr w:type="spellStart"/>
      <w:r>
        <w:t>Wormser</w:t>
      </w:r>
      <w:proofErr w:type="spellEnd"/>
      <w:r>
        <w:t xml:space="preserve"> Career Development Chair</w:t>
      </w:r>
    </w:p>
    <w:p w:rsidR="00371A16" w:rsidRDefault="00371A16" w:rsidP="00D9538E">
      <w:pPr>
        <w:widowControl w:val="0"/>
        <w:tabs>
          <w:tab w:val="left" w:pos="288"/>
          <w:tab w:val="left" w:pos="576"/>
          <w:tab w:val="left" w:pos="1560"/>
          <w:tab w:val="left" w:pos="3744"/>
          <w:tab w:val="left" w:pos="4032"/>
          <w:tab w:val="left" w:pos="8208"/>
        </w:tabs>
        <w:ind w:left="1560" w:right="380" w:hanging="1560"/>
        <w:jc w:val="both"/>
      </w:pPr>
      <w:r>
        <w:t>1997</w:t>
      </w:r>
      <w:r>
        <w:tab/>
      </w:r>
      <w:r>
        <w:tab/>
      </w:r>
      <w:r w:rsidR="00D9538E">
        <w:t xml:space="preserve"> Incumbent of </w:t>
      </w:r>
      <w:r>
        <w:t xml:space="preserve">The Fred and Andrea </w:t>
      </w:r>
      <w:proofErr w:type="spellStart"/>
      <w:r>
        <w:t>Fallek</w:t>
      </w:r>
      <w:proofErr w:type="spellEnd"/>
      <w:r>
        <w:t xml:space="preserve"> Professorial Chair in Breast Cancer Research.</w:t>
      </w:r>
    </w:p>
    <w:p w:rsidR="00371A16" w:rsidRDefault="00371A16" w:rsidP="00371A16">
      <w:pPr>
        <w:widowControl w:val="0"/>
        <w:tabs>
          <w:tab w:val="left" w:pos="288"/>
          <w:tab w:val="left" w:pos="576"/>
          <w:tab w:val="left" w:pos="1560"/>
          <w:tab w:val="left" w:pos="3744"/>
          <w:tab w:val="left" w:pos="4032"/>
          <w:tab w:val="left" w:pos="8208"/>
        </w:tabs>
        <w:ind w:left="1560" w:right="380" w:hanging="1560"/>
        <w:jc w:val="both"/>
      </w:pPr>
      <w:r>
        <w:t>19</w:t>
      </w:r>
      <w:r w:rsidR="00D9538E">
        <w:t>98 -</w:t>
      </w:r>
      <w:r w:rsidR="00D9538E">
        <w:tab/>
        <w:t>Woman of Distinction Award</w:t>
      </w:r>
      <w:r>
        <w:t xml:space="preserve">; Hadassah International Jewish Women's Organization, </w:t>
      </w:r>
    </w:p>
    <w:p w:rsidR="00371A16" w:rsidRDefault="006E7621" w:rsidP="0015599E">
      <w:pPr>
        <w:widowControl w:val="0"/>
        <w:tabs>
          <w:tab w:val="left" w:pos="-2552"/>
          <w:tab w:val="left" w:pos="480"/>
        </w:tabs>
        <w:ind w:left="1620" w:right="-7" w:hanging="1620"/>
      </w:pPr>
      <w:r>
        <w:t>1999</w:t>
      </w:r>
      <w:r>
        <w:tab/>
      </w:r>
      <w:r w:rsidR="00371A16">
        <w:t>The Noel Foundation and UNIFEM Life Award for Commitment</w:t>
      </w:r>
      <w:r>
        <w:t xml:space="preserve"> to Breast cancer Research, USA</w:t>
      </w:r>
      <w:r w:rsidR="00371A16">
        <w:t xml:space="preserve">. </w:t>
      </w:r>
    </w:p>
    <w:p w:rsidR="00D84337" w:rsidRDefault="00C4759E" w:rsidP="00893AF0">
      <w:pPr>
        <w:widowControl w:val="0"/>
        <w:tabs>
          <w:tab w:val="left" w:pos="-2552"/>
          <w:tab w:val="left" w:pos="480"/>
        </w:tabs>
        <w:ind w:left="1620" w:right="-7" w:hanging="1620"/>
      </w:pPr>
      <w:r>
        <w:t>201</w:t>
      </w:r>
      <w:r w:rsidR="00893AF0">
        <w:t>0</w:t>
      </w:r>
      <w:r>
        <w:tab/>
      </w:r>
      <w:r w:rsidR="00893AF0">
        <w:t>"</w:t>
      </w:r>
      <w:proofErr w:type="spellStart"/>
      <w:r w:rsidR="00893AF0">
        <w:t>Teva</w:t>
      </w:r>
      <w:proofErr w:type="spellEnd"/>
      <w:r w:rsidR="00893AF0">
        <w:t xml:space="preserve"> Founders Prize" for Imaging of Diseases Research</w:t>
      </w:r>
    </w:p>
    <w:p w:rsidR="00D84337" w:rsidRDefault="00D84337" w:rsidP="00437594">
      <w:pPr>
        <w:widowControl w:val="0"/>
        <w:tabs>
          <w:tab w:val="left" w:pos="-2552"/>
          <w:tab w:val="left" w:pos="480"/>
        </w:tabs>
        <w:ind w:left="1620" w:right="-7" w:hanging="1620"/>
      </w:pPr>
      <w:r>
        <w:t>2011</w:t>
      </w:r>
      <w:r w:rsidR="00893AF0">
        <w:t xml:space="preserve"> </w:t>
      </w:r>
      <w:r w:rsidR="00484332">
        <w:tab/>
        <w:t>European Society of Breast C</w:t>
      </w:r>
      <w:r>
        <w:t>ancer- H</w:t>
      </w:r>
      <w:r w:rsidR="00484332">
        <w:t>onorary L</w:t>
      </w:r>
      <w:r>
        <w:t xml:space="preserve">ecturer in recognition </w:t>
      </w:r>
      <w:r w:rsidR="00484332">
        <w:t>of</w:t>
      </w:r>
      <w:r>
        <w:t xml:space="preserve"> exceptiona</w:t>
      </w:r>
      <w:r w:rsidR="00EB65AD">
        <w:t>l achievements in the field of B</w:t>
      </w:r>
      <w:r>
        <w:t>reast Imaging</w:t>
      </w:r>
    </w:p>
    <w:p w:rsidR="00D84337" w:rsidRDefault="00D84337" w:rsidP="00893AF0">
      <w:pPr>
        <w:widowControl w:val="0"/>
        <w:tabs>
          <w:tab w:val="left" w:pos="-2552"/>
          <w:tab w:val="left" w:pos="480"/>
        </w:tabs>
        <w:ind w:left="1620" w:right="-7" w:hanging="1620"/>
      </w:pPr>
    </w:p>
    <w:p w:rsidR="00160DD4" w:rsidRDefault="00160DD4" w:rsidP="00893AF0">
      <w:pPr>
        <w:widowControl w:val="0"/>
        <w:tabs>
          <w:tab w:val="left" w:pos="-2552"/>
          <w:tab w:val="left" w:pos="480"/>
        </w:tabs>
        <w:ind w:left="1620" w:right="-7" w:hanging="1620"/>
      </w:pPr>
      <w:r>
        <w:rPr>
          <w:u w:val="single"/>
        </w:rPr>
        <w:t>Memberships in Professional and Scientific Societies</w:t>
      </w:r>
    </w:p>
    <w:p w:rsidR="00160DD4" w:rsidRDefault="00160DD4">
      <w:pPr>
        <w:widowControl w:val="0"/>
        <w:tabs>
          <w:tab w:val="left" w:pos="2520"/>
          <w:tab w:val="left" w:pos="3744"/>
          <w:tab w:val="left" w:pos="4032"/>
          <w:tab w:val="left" w:pos="8208"/>
        </w:tabs>
        <w:ind w:right="-720"/>
        <w:jc w:val="both"/>
      </w:pPr>
    </w:p>
    <w:p w:rsidR="00160DD4" w:rsidRDefault="00160DD4">
      <w:pPr>
        <w:widowControl w:val="0"/>
        <w:tabs>
          <w:tab w:val="left" w:pos="2520"/>
          <w:tab w:val="left" w:pos="3744"/>
          <w:tab w:val="left" w:pos="4032"/>
          <w:tab w:val="left" w:pos="8208"/>
        </w:tabs>
        <w:ind w:right="-720"/>
        <w:jc w:val="both"/>
      </w:pPr>
      <w:r>
        <w:t>The International Society of Magnetic Resonance in Medicine</w:t>
      </w:r>
    </w:p>
    <w:p w:rsidR="002567C3" w:rsidRDefault="002567C3">
      <w:pPr>
        <w:widowControl w:val="0"/>
        <w:tabs>
          <w:tab w:val="left" w:pos="2520"/>
          <w:tab w:val="left" w:pos="3744"/>
          <w:tab w:val="left" w:pos="4032"/>
          <w:tab w:val="left" w:pos="8208"/>
        </w:tabs>
        <w:ind w:right="-720"/>
        <w:jc w:val="both"/>
      </w:pPr>
      <w:r>
        <w:t>American Association of Cancer Research</w:t>
      </w:r>
    </w:p>
    <w:p w:rsidR="00E36042" w:rsidRDefault="00E36042" w:rsidP="001868D6">
      <w:pPr>
        <w:widowControl w:val="0"/>
        <w:tabs>
          <w:tab w:val="left" w:pos="2520"/>
          <w:tab w:val="left" w:pos="3744"/>
          <w:tab w:val="left" w:pos="4032"/>
          <w:tab w:val="left" w:pos="8208"/>
        </w:tabs>
        <w:ind w:right="-720"/>
        <w:jc w:val="both"/>
      </w:pPr>
      <w:r>
        <w:t>American Chemical Society</w:t>
      </w:r>
    </w:p>
    <w:p w:rsidR="002567C3" w:rsidRDefault="002567C3">
      <w:pPr>
        <w:widowControl w:val="0"/>
        <w:tabs>
          <w:tab w:val="left" w:pos="2520"/>
          <w:tab w:val="left" w:pos="3744"/>
          <w:tab w:val="left" w:pos="4032"/>
          <w:tab w:val="left" w:pos="8208"/>
          <w:tab w:val="right" w:pos="9214"/>
        </w:tabs>
      </w:pPr>
    </w:p>
    <w:p w:rsidR="002567C3" w:rsidRDefault="002567C3" w:rsidP="0054372F">
      <w:pPr>
        <w:widowControl w:val="0"/>
        <w:tabs>
          <w:tab w:val="left" w:pos="2520"/>
          <w:tab w:val="left" w:pos="3744"/>
          <w:tab w:val="left" w:pos="4032"/>
          <w:tab w:val="left" w:pos="8208"/>
          <w:tab w:val="right" w:pos="9214"/>
        </w:tabs>
      </w:pPr>
      <w:r w:rsidRPr="002567C3">
        <w:rPr>
          <w:u w:val="single"/>
        </w:rPr>
        <w:t>Special activities</w:t>
      </w:r>
      <w:r>
        <w:rPr>
          <w:u w:val="single"/>
        </w:rPr>
        <w:t xml:space="preserve"> </w:t>
      </w:r>
    </w:p>
    <w:p w:rsidR="00160DD4" w:rsidRDefault="00160DD4">
      <w:pPr>
        <w:widowControl w:val="0"/>
        <w:tabs>
          <w:tab w:val="left" w:pos="2520"/>
          <w:tab w:val="left" w:pos="3744"/>
          <w:tab w:val="left" w:pos="4032"/>
          <w:tab w:val="left" w:pos="8208"/>
          <w:tab w:val="right" w:pos="9214"/>
        </w:tabs>
      </w:pPr>
      <w:r>
        <w:t>Secretary of the Cancer Study Group of the International Society of Magnetic Resonance in Medicine (ISMRM), 1994-1996.</w:t>
      </w:r>
    </w:p>
    <w:p w:rsidR="00613937" w:rsidRDefault="00613937">
      <w:pPr>
        <w:widowControl w:val="0"/>
        <w:tabs>
          <w:tab w:val="left" w:pos="576"/>
          <w:tab w:val="right" w:pos="9214"/>
        </w:tabs>
        <w:ind w:right="-1"/>
      </w:pPr>
    </w:p>
    <w:p w:rsidR="00160DD4" w:rsidRDefault="00160DD4">
      <w:pPr>
        <w:widowControl w:val="0"/>
        <w:tabs>
          <w:tab w:val="left" w:pos="576"/>
          <w:tab w:val="right" w:pos="9214"/>
        </w:tabs>
        <w:ind w:right="-1"/>
      </w:pPr>
      <w:r>
        <w:t xml:space="preserve">Member of the International Working Group for Breast MRI formed by the Public Health Services on Women’s Health, NIH, 1997-1999. </w:t>
      </w:r>
    </w:p>
    <w:p w:rsidR="00613937" w:rsidRDefault="00613937">
      <w:pPr>
        <w:widowControl w:val="0"/>
        <w:tabs>
          <w:tab w:val="left" w:pos="576"/>
          <w:tab w:val="right" w:pos="9214"/>
        </w:tabs>
        <w:ind w:right="-1"/>
      </w:pPr>
    </w:p>
    <w:p w:rsidR="00160DD4" w:rsidRDefault="00160DD4">
      <w:pPr>
        <w:widowControl w:val="0"/>
        <w:tabs>
          <w:tab w:val="left" w:pos="576"/>
          <w:tab w:val="right" w:pos="9214"/>
        </w:tabs>
        <w:ind w:right="-1"/>
      </w:pPr>
      <w:r>
        <w:t>Member of the International Working Group for dynamic contrast enhanced MRI formed by NCI, NIH, 1999.</w:t>
      </w:r>
    </w:p>
    <w:p w:rsidR="00613937" w:rsidRDefault="00613937" w:rsidP="00AE7FF0">
      <w:pPr>
        <w:widowControl w:val="0"/>
        <w:tabs>
          <w:tab w:val="left" w:pos="576"/>
          <w:tab w:val="right" w:pos="9214"/>
        </w:tabs>
        <w:ind w:right="576"/>
      </w:pPr>
    </w:p>
    <w:p w:rsidR="00160DD4" w:rsidRDefault="00160DD4" w:rsidP="00AE7FF0">
      <w:pPr>
        <w:widowControl w:val="0"/>
        <w:tabs>
          <w:tab w:val="left" w:pos="576"/>
          <w:tab w:val="right" w:pos="9214"/>
        </w:tabs>
        <w:ind w:right="576"/>
      </w:pPr>
      <w:r>
        <w:t>Member of the Editorial Board of NMR in Biomedicine 1998</w:t>
      </w:r>
      <w:r w:rsidR="00D27EB7">
        <w:t xml:space="preserve"> - 2004</w:t>
      </w:r>
      <w:r>
        <w:t>.</w:t>
      </w:r>
    </w:p>
    <w:p w:rsidR="00613937" w:rsidRDefault="00613937" w:rsidP="00210BD4">
      <w:pPr>
        <w:widowControl w:val="0"/>
        <w:tabs>
          <w:tab w:val="left" w:pos="576"/>
          <w:tab w:val="right" w:pos="9214"/>
        </w:tabs>
        <w:ind w:right="576"/>
      </w:pPr>
    </w:p>
    <w:p w:rsidR="00937674" w:rsidRDefault="00210BD4" w:rsidP="00C4759E">
      <w:pPr>
        <w:widowControl w:val="0"/>
        <w:tabs>
          <w:tab w:val="left" w:pos="576"/>
          <w:tab w:val="right" w:pos="9214"/>
        </w:tabs>
        <w:ind w:right="576"/>
      </w:pPr>
      <w:r>
        <w:t xml:space="preserve">Member of the academic committee and of the board </w:t>
      </w:r>
      <w:r w:rsidR="00F42121">
        <w:t xml:space="preserve">of governors of  </w:t>
      </w:r>
      <w:proofErr w:type="spellStart"/>
      <w:r w:rsidR="00F42121">
        <w:t>Afeka</w:t>
      </w:r>
      <w:proofErr w:type="spellEnd"/>
      <w:r w:rsidR="00F42121">
        <w:t xml:space="preserve">,  </w:t>
      </w:r>
      <w:r>
        <w:t>The Academic College of Engineering –</w:t>
      </w:r>
      <w:r w:rsidR="00F42121">
        <w:t>Tel Aviv</w:t>
      </w:r>
      <w:r w:rsidR="00613937">
        <w:t>,</w:t>
      </w:r>
      <w:r>
        <w:t xml:space="preserve">  2002 – </w:t>
      </w:r>
      <w:r w:rsidR="00F42121">
        <w:t>201</w:t>
      </w:r>
      <w:r w:rsidR="004365C8">
        <w:t>6</w:t>
      </w:r>
      <w:r w:rsidR="00613937">
        <w:t>.</w:t>
      </w:r>
    </w:p>
    <w:p w:rsidR="00613937" w:rsidRDefault="00613937" w:rsidP="00210BD4">
      <w:pPr>
        <w:widowControl w:val="0"/>
        <w:tabs>
          <w:tab w:val="left" w:pos="576"/>
          <w:tab w:val="right" w:pos="9214"/>
        </w:tabs>
        <w:ind w:right="576"/>
      </w:pPr>
    </w:p>
    <w:p w:rsidR="00210BD4" w:rsidRDefault="00210BD4" w:rsidP="00F42121">
      <w:pPr>
        <w:widowControl w:val="0"/>
        <w:tabs>
          <w:tab w:val="left" w:pos="576"/>
          <w:tab w:val="right" w:pos="9214"/>
        </w:tabs>
        <w:ind w:right="576"/>
      </w:pPr>
      <w:r>
        <w:t xml:space="preserve">Deputy Chairman of the </w:t>
      </w:r>
      <w:r w:rsidR="00186DA2">
        <w:t>scientific</w:t>
      </w:r>
      <w:r>
        <w:t xml:space="preserve"> advisory Board for the Singapore </w:t>
      </w:r>
      <w:proofErr w:type="spellStart"/>
      <w:r>
        <w:t>Bioimaging</w:t>
      </w:r>
      <w:proofErr w:type="spellEnd"/>
      <w:r>
        <w:t xml:space="preserve"> Consortium, Singapore</w:t>
      </w:r>
      <w:r w:rsidR="00406A7F">
        <w:t>, 2005</w:t>
      </w:r>
      <w:r>
        <w:t>-</w:t>
      </w:r>
      <w:r w:rsidR="00F42121">
        <w:t>2010</w:t>
      </w:r>
      <w:r w:rsidR="00613937">
        <w:t>.</w:t>
      </w:r>
    </w:p>
    <w:p w:rsidR="005F5209" w:rsidRDefault="005F5209" w:rsidP="00F42121">
      <w:pPr>
        <w:widowControl w:val="0"/>
        <w:tabs>
          <w:tab w:val="left" w:pos="576"/>
          <w:tab w:val="right" w:pos="9214"/>
        </w:tabs>
        <w:ind w:right="576"/>
      </w:pPr>
    </w:p>
    <w:p w:rsidR="005F5209" w:rsidRDefault="005F5209" w:rsidP="00F42121">
      <w:pPr>
        <w:widowControl w:val="0"/>
        <w:tabs>
          <w:tab w:val="left" w:pos="576"/>
          <w:tab w:val="right" w:pos="9214"/>
        </w:tabs>
        <w:ind w:right="576"/>
      </w:pPr>
    </w:p>
    <w:p w:rsidR="00160DD4" w:rsidRPr="00BB51F5" w:rsidRDefault="00BB51F5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b/>
          <w:u w:val="single"/>
        </w:rPr>
      </w:pPr>
      <w:r>
        <w:rPr>
          <w:b/>
          <w:u w:val="single"/>
        </w:rPr>
        <w:t>Bibliography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b/>
        </w:rPr>
      </w:pPr>
    </w:p>
    <w:p w:rsidR="00160DD4" w:rsidRDefault="00160DD4" w:rsidP="00956D78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720"/>
        <w:jc w:val="both"/>
        <w:rPr>
          <w:b/>
        </w:rPr>
      </w:pPr>
      <w:r>
        <w:rPr>
          <w:b/>
        </w:rPr>
        <w:t>Research Publications</w:t>
      </w:r>
    </w:p>
    <w:p w:rsidR="00160DD4" w:rsidRDefault="00160DD4">
      <w:pPr>
        <w:widowControl w:val="0"/>
        <w:tabs>
          <w:tab w:val="left" w:pos="288"/>
          <w:tab w:val="left" w:pos="576"/>
          <w:tab w:val="left" w:pos="1872"/>
          <w:tab w:val="left" w:pos="3744"/>
          <w:tab w:val="left" w:pos="4032"/>
          <w:tab w:val="left" w:pos="8208"/>
        </w:tabs>
        <w:ind w:right="-631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40"/>
        <w:jc w:val="both"/>
      </w:pPr>
      <w:r>
        <w:t>1.</w:t>
      </w:r>
      <w:r>
        <w:tab/>
        <w:t xml:space="preserve">H.A. Degani and D. Fiat, "NMR studies of metal-porphyrins".  </w:t>
      </w:r>
      <w:r>
        <w:rPr>
          <w:i/>
        </w:rPr>
        <w:t>J. Am. Chem. Soc</w:t>
      </w:r>
      <w:r>
        <w:t xml:space="preserve">. </w:t>
      </w:r>
      <w:r>
        <w:rPr>
          <w:b/>
        </w:rPr>
        <w:t>93</w:t>
      </w:r>
      <w:r>
        <w:t>, 4281-4284 (1971).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40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  <w:r>
        <w:t>2.</w:t>
      </w:r>
      <w:r>
        <w:tab/>
        <w:t xml:space="preserve">N. </w:t>
      </w:r>
      <w:proofErr w:type="spellStart"/>
      <w:r>
        <w:t>Shavit</w:t>
      </w:r>
      <w:proofErr w:type="spellEnd"/>
      <w:r>
        <w:t xml:space="preserve">, H. Degani and A. San Pietro, "Effect of </w:t>
      </w:r>
      <w:proofErr w:type="spellStart"/>
      <w:r>
        <w:t>ionophorous</w:t>
      </w:r>
      <w:proofErr w:type="spellEnd"/>
      <w:r>
        <w:t xml:space="preserve"> in chloroplasts".  </w:t>
      </w:r>
      <w:proofErr w:type="spellStart"/>
      <w:r>
        <w:rPr>
          <w:i/>
        </w:rPr>
        <w:t>Biochem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216</w:t>
      </w:r>
      <w:r>
        <w:t>, 208-219 (1970).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  <w:r>
        <w:t>3.</w:t>
      </w:r>
      <w:r>
        <w:tab/>
        <w:t xml:space="preserve">H. Degani and N. </w:t>
      </w:r>
      <w:proofErr w:type="spellStart"/>
      <w:r>
        <w:t>Shavit</w:t>
      </w:r>
      <w:proofErr w:type="spellEnd"/>
      <w:r>
        <w:t xml:space="preserve">, "Ion movement in isolated chloroplasts".  </w:t>
      </w:r>
      <w:r>
        <w:rPr>
          <w:i/>
        </w:rPr>
        <w:t xml:space="preserve">Archives of </w:t>
      </w:r>
      <w:proofErr w:type="spellStart"/>
      <w:r>
        <w:rPr>
          <w:i/>
        </w:rPr>
        <w:t>Biochem</w:t>
      </w:r>
      <w:proofErr w:type="spellEnd"/>
      <w:r>
        <w:rPr>
          <w:i/>
        </w:rPr>
        <w:t xml:space="preserve">. and </w:t>
      </w:r>
      <w:proofErr w:type="spellStart"/>
      <w:r>
        <w:rPr>
          <w:i/>
        </w:rPr>
        <w:t>Biophys</w:t>
      </w:r>
      <w:proofErr w:type="spellEnd"/>
      <w:r>
        <w:t xml:space="preserve">. </w:t>
      </w:r>
      <w:r>
        <w:rPr>
          <w:b/>
        </w:rPr>
        <w:t>152</w:t>
      </w:r>
      <w:r>
        <w:t>, 339-346 (1972).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  <w:r>
        <w:t>4.</w:t>
      </w:r>
      <w:r>
        <w:tab/>
        <w:t xml:space="preserve">H. Degani, H.L. Friedman, G. Navon and E.M. </w:t>
      </w:r>
      <w:proofErr w:type="spellStart"/>
      <w:r>
        <w:t>Kosower</w:t>
      </w:r>
      <w:proofErr w:type="spellEnd"/>
      <w:r>
        <w:t>, "</w:t>
      </w:r>
      <w:proofErr w:type="spellStart"/>
      <w:r>
        <w:t>Fluorimetric</w:t>
      </w:r>
      <w:proofErr w:type="spellEnd"/>
      <w:r>
        <w:t xml:space="preserve"> and circular dichroism measurements for antibiotic X-537A with univalent and divalent cations".  </w:t>
      </w:r>
      <w:r>
        <w:rPr>
          <w:i/>
        </w:rPr>
        <w:t>J.C.S. Chem. Comm</w:t>
      </w:r>
      <w:r>
        <w:t>. 431-432 (1973).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  <w:r>
        <w:t>5.</w:t>
      </w:r>
      <w:r>
        <w:tab/>
        <w:t xml:space="preserve">H. Degani and H.L. Friedman, "Ion-binding by X-537A.  Formulas, formation constants and spectra of complexes".  </w:t>
      </w:r>
      <w:r>
        <w:rPr>
          <w:i/>
        </w:rPr>
        <w:t>Biochemistry</w:t>
      </w:r>
      <w:r>
        <w:t xml:space="preserve"> </w:t>
      </w:r>
      <w:r>
        <w:rPr>
          <w:b/>
        </w:rPr>
        <w:t>13</w:t>
      </w:r>
      <w:r>
        <w:t>, 5022-5032 (1974).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  <w:r>
        <w:t>6.</w:t>
      </w:r>
      <w:r>
        <w:tab/>
        <w:t>H. Degani and H.L. Friedman, "Ion binding by X-537A.  Rates of complexation of Ni</w:t>
      </w:r>
      <w:r>
        <w:rPr>
          <w:position w:val="6"/>
          <w:sz w:val="20"/>
        </w:rPr>
        <w:t>2+</w:t>
      </w:r>
      <w:r>
        <w:t xml:space="preserve"> and </w:t>
      </w:r>
      <w:proofErr w:type="spellStart"/>
      <w:r>
        <w:t>Mn</w:t>
      </w:r>
      <w:proofErr w:type="spellEnd"/>
      <w:r>
        <w:rPr>
          <w:position w:val="6"/>
          <w:sz w:val="20"/>
        </w:rPr>
        <w:t>2+</w:t>
      </w:r>
      <w:r>
        <w:t xml:space="preserve"> in methanol".  </w:t>
      </w:r>
      <w:r>
        <w:rPr>
          <w:i/>
        </w:rPr>
        <w:t>Biochemistry</w:t>
      </w:r>
      <w:r>
        <w:t xml:space="preserve"> </w:t>
      </w:r>
      <w:r>
        <w:rPr>
          <w:b/>
        </w:rPr>
        <w:t>14</w:t>
      </w:r>
      <w:r>
        <w:t>, 3755-3761 (1975).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40"/>
        <w:jc w:val="both"/>
      </w:pPr>
      <w:r>
        <w:t>7.</w:t>
      </w:r>
      <w:r>
        <w:tab/>
        <w:t>H. Degani, R.M.D. Hamilton and H.L. Friedman, "Ion-binding by X-537A.  Equilibrium and rate of complexation of Co</w:t>
      </w:r>
      <w:r>
        <w:rPr>
          <w:position w:val="6"/>
          <w:sz w:val="20"/>
        </w:rPr>
        <w:t>2+</w:t>
      </w:r>
      <w:r>
        <w:t xml:space="preserve">".  </w:t>
      </w:r>
      <w:r>
        <w:rPr>
          <w:i/>
        </w:rPr>
        <w:t>Biophysical Chemistry</w:t>
      </w:r>
      <w:r>
        <w:t xml:space="preserve"> </w:t>
      </w:r>
      <w:r>
        <w:rPr>
          <w:b/>
        </w:rPr>
        <w:t>4</w:t>
      </w:r>
      <w:r>
        <w:t>, 363-366 (1976).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40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  <w:r>
        <w:t>8.</w:t>
      </w:r>
      <w:r>
        <w:tab/>
        <w:t xml:space="preserve">H. Degani, "Kinetics of </w:t>
      </w:r>
      <w:proofErr w:type="spellStart"/>
      <w:r>
        <w:t>monensin</w:t>
      </w:r>
      <w:proofErr w:type="spellEnd"/>
      <w:r>
        <w:t xml:space="preserve"> complexation with sodium ions by 23-Na NMR spectroscopy".  </w:t>
      </w:r>
      <w:r>
        <w:rPr>
          <w:i/>
        </w:rPr>
        <w:t>Biophysical Chemistry</w:t>
      </w:r>
      <w:r>
        <w:t xml:space="preserve"> </w:t>
      </w:r>
      <w:r>
        <w:rPr>
          <w:b/>
        </w:rPr>
        <w:t>6</w:t>
      </w:r>
      <w:r>
        <w:t>, 345-349 (1977).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76"/>
        <w:jc w:val="both"/>
      </w:pP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40"/>
        <w:jc w:val="both"/>
      </w:pPr>
      <w:r>
        <w:t>9.</w:t>
      </w:r>
      <w:r>
        <w:tab/>
        <w:t xml:space="preserve">H. Degani, "NMR kinetic studies of the </w:t>
      </w:r>
      <w:proofErr w:type="spellStart"/>
      <w:r>
        <w:t>ionophore</w:t>
      </w:r>
      <w:proofErr w:type="spellEnd"/>
      <w:r>
        <w:t xml:space="preserve"> X-537A mediated transport of </w:t>
      </w:r>
      <w:proofErr w:type="spellStart"/>
      <w:r>
        <w:t>manganous</w:t>
      </w:r>
      <w:proofErr w:type="spellEnd"/>
      <w:r>
        <w:t xml:space="preserve"> ions across phospholipid bilayers". 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509</w:t>
      </w:r>
      <w:r>
        <w:t>, 364-369 (1978).</w:t>
      </w:r>
    </w:p>
    <w:p w:rsidR="00160DD4" w:rsidRDefault="00160DD4">
      <w:pPr>
        <w:widowControl w:val="0"/>
        <w:tabs>
          <w:tab w:val="left" w:pos="1872"/>
          <w:tab w:val="left" w:pos="3744"/>
          <w:tab w:val="left" w:pos="4032"/>
          <w:tab w:val="left" w:pos="8208"/>
        </w:tabs>
        <w:ind w:left="567" w:right="-631" w:hanging="540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10.</w:t>
      </w:r>
      <w:r>
        <w:tab/>
        <w:t xml:space="preserve">H. Degani and G.A. </w:t>
      </w:r>
      <w:proofErr w:type="spellStart"/>
      <w:r>
        <w:t>Elgavish</w:t>
      </w:r>
      <w:proofErr w:type="spellEnd"/>
      <w:r>
        <w:t xml:space="preserve">, "Ionic </w:t>
      </w:r>
      <w:proofErr w:type="spellStart"/>
      <w:r>
        <w:t>permeabilities</w:t>
      </w:r>
      <w:proofErr w:type="spellEnd"/>
      <w:r>
        <w:t xml:space="preserve"> of membranes. 23-Na and 7-Li NMR studies of ion transport across the membrane of phosphatidylcholine vesicles".  </w:t>
      </w:r>
      <w:r>
        <w:rPr>
          <w:i/>
        </w:rPr>
        <w:t>FEBS Lett.</w:t>
      </w:r>
      <w:r>
        <w:t xml:space="preserve"> </w:t>
      </w:r>
      <w:r>
        <w:rPr>
          <w:b/>
        </w:rPr>
        <w:t>90</w:t>
      </w:r>
      <w:r>
        <w:t>, 357-360 (1978).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11.</w:t>
      </w:r>
      <w:r>
        <w:tab/>
        <w:t xml:space="preserve">H. Degani, A. </w:t>
      </w:r>
      <w:proofErr w:type="spellStart"/>
      <w:r>
        <w:t>Danon</w:t>
      </w:r>
      <w:proofErr w:type="spellEnd"/>
      <w:r>
        <w:t xml:space="preserve"> and S.R. Caplan, "Proton and Carbon-13 NMR studies of the polar lipids of </w:t>
      </w:r>
      <w:proofErr w:type="spellStart"/>
      <w:r>
        <w:t>Halobacterium</w:t>
      </w:r>
      <w:proofErr w:type="spellEnd"/>
      <w:r>
        <w:t xml:space="preserve"> </w:t>
      </w:r>
      <w:proofErr w:type="spellStart"/>
      <w:r>
        <w:t>halobium</w:t>
      </w:r>
      <w:proofErr w:type="spellEnd"/>
      <w:r>
        <w:t xml:space="preserve">". </w:t>
      </w:r>
      <w:r>
        <w:rPr>
          <w:i/>
        </w:rPr>
        <w:t>Biochemistry</w:t>
      </w:r>
      <w:r>
        <w:t xml:space="preserve"> </w:t>
      </w:r>
      <w:r>
        <w:rPr>
          <w:b/>
        </w:rPr>
        <w:t>19</w:t>
      </w:r>
      <w:r>
        <w:t>, 1626-1631 (1980).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12</w:t>
      </w:r>
      <w:r>
        <w:tab/>
        <w:t xml:space="preserve">H. Degani and R.E. </w:t>
      </w:r>
      <w:proofErr w:type="spellStart"/>
      <w:r>
        <w:t>Lenkinski</w:t>
      </w:r>
      <w:proofErr w:type="spellEnd"/>
      <w:r>
        <w:t>, "</w:t>
      </w:r>
      <w:proofErr w:type="spellStart"/>
      <w:r>
        <w:t>Ionophoric</w:t>
      </w:r>
      <w:proofErr w:type="spellEnd"/>
      <w:r>
        <w:t xml:space="preserve"> properties of Angiotensin II peptides NMR kinetic studies of the hormone mediated transport of manganese ions across phosphatidylcholine bilayers".  </w:t>
      </w:r>
      <w:r>
        <w:rPr>
          <w:i/>
        </w:rPr>
        <w:t>Biochemistry</w:t>
      </w:r>
      <w:r>
        <w:t xml:space="preserve"> </w:t>
      </w:r>
      <w:r>
        <w:rPr>
          <w:b/>
        </w:rPr>
        <w:t>19</w:t>
      </w:r>
      <w:r>
        <w:t>, 3430-3434 (1980).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13.</w:t>
      </w:r>
      <w:r>
        <w:tab/>
        <w:t xml:space="preserve">C. Lipschitz-Farber and H. Degani, "Kinetic of water diffusion across phospholipid membranes; 1-H and 17-O NMR relaxation studies".  </w:t>
      </w:r>
      <w:proofErr w:type="spellStart"/>
      <w:r>
        <w:rPr>
          <w:i/>
        </w:rPr>
        <w:t>Bioch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600</w:t>
      </w:r>
      <w:r>
        <w:t>, 291-300 (1981).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14.</w:t>
      </w:r>
      <w:r>
        <w:tab/>
        <w:t xml:space="preserve">H. Degani, S. Simon and A.C. McLaughlin, "The kinetics of </w:t>
      </w:r>
      <w:proofErr w:type="spellStart"/>
      <w:r>
        <w:t>ionophore</w:t>
      </w:r>
      <w:proofErr w:type="spellEnd"/>
      <w:r>
        <w:t xml:space="preserve"> X-537 A-mediated transport of manganese through </w:t>
      </w:r>
      <w:proofErr w:type="spellStart"/>
      <w:r>
        <w:t>dipalmitoylphosphatidylcholine</w:t>
      </w:r>
      <w:proofErr w:type="spellEnd"/>
      <w:r>
        <w:t xml:space="preserve"> vesicles".  A 1-H-NMR Study".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646</w:t>
      </w:r>
      <w:r>
        <w:t>, 320-328 (1981).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lastRenderedPageBreak/>
        <w:t>15.</w:t>
      </w:r>
      <w:r>
        <w:tab/>
        <w:t xml:space="preserve">F.T. Bonner, H. Degani and M.J. Akhtar, "Nitrogen-15 Magnetic Resonance Spectroscopy of </w:t>
      </w:r>
      <w:proofErr w:type="spellStart"/>
      <w:r>
        <w:t>trioxydinitrate</w:t>
      </w:r>
      <w:proofErr w:type="spellEnd"/>
      <w:r>
        <w:t xml:space="preserve">:  N-protonation of an </w:t>
      </w:r>
      <w:proofErr w:type="spellStart"/>
      <w:r>
        <w:t>Oxoanion</w:t>
      </w:r>
      <w:proofErr w:type="spellEnd"/>
      <w:r>
        <w:t xml:space="preserve">".  </w:t>
      </w:r>
      <w:r>
        <w:rPr>
          <w:i/>
        </w:rPr>
        <w:t>J. Am. Chem. Soc</w:t>
      </w:r>
      <w:r>
        <w:t xml:space="preserve">. </w:t>
      </w:r>
      <w:r>
        <w:rPr>
          <w:b/>
        </w:rPr>
        <w:t>103</w:t>
      </w:r>
      <w:r>
        <w:t>, 3739-3742 (1981).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16.</w:t>
      </w:r>
      <w:r>
        <w:tab/>
        <w:t xml:space="preserve">H. Degani, M. </w:t>
      </w:r>
      <w:proofErr w:type="spellStart"/>
      <w:r>
        <w:t>Gochin</w:t>
      </w:r>
      <w:proofErr w:type="spellEnd"/>
      <w:r>
        <w:t xml:space="preserve">, S.J.D. </w:t>
      </w:r>
      <w:proofErr w:type="spellStart"/>
      <w:r>
        <w:t>Karlish</w:t>
      </w:r>
      <w:proofErr w:type="spellEnd"/>
      <w:r>
        <w:t xml:space="preserve"> and Y. </w:t>
      </w:r>
      <w:proofErr w:type="spellStart"/>
      <w:r>
        <w:t>Shechter</w:t>
      </w:r>
      <w:proofErr w:type="spellEnd"/>
      <w:r>
        <w:t xml:space="preserve">, "EPR studies and insulin like effects of vanadium in rat adipocytes".  </w:t>
      </w:r>
      <w:r>
        <w:rPr>
          <w:i/>
        </w:rPr>
        <w:t>Biochemistry</w:t>
      </w:r>
      <w:r>
        <w:t xml:space="preserve"> </w:t>
      </w:r>
      <w:r>
        <w:rPr>
          <w:b/>
        </w:rPr>
        <w:t>20</w:t>
      </w:r>
      <w:r>
        <w:t>, 5795-5799 (1981).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17.</w:t>
      </w:r>
      <w:r>
        <w:tab/>
        <w:t xml:space="preserve">H. Degani and Z. Bar-On, "Nuclear Magnetic Resonance kinetic studies of diffusion and mediated transport across membranes".  </w:t>
      </w:r>
      <w:r>
        <w:rPr>
          <w:i/>
        </w:rPr>
        <w:t>Period. Biol</w:t>
      </w:r>
      <w:r>
        <w:t xml:space="preserve">. </w:t>
      </w:r>
      <w:r>
        <w:rPr>
          <w:b/>
        </w:rPr>
        <w:t>83</w:t>
      </w:r>
      <w:r>
        <w:t>, 61-67 (1981).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18.</w:t>
      </w:r>
      <w:r>
        <w:tab/>
        <w:t xml:space="preserve">F.F. Brown, I. </w:t>
      </w:r>
      <w:proofErr w:type="spellStart"/>
      <w:r>
        <w:t>Sussman</w:t>
      </w:r>
      <w:proofErr w:type="spellEnd"/>
      <w:r>
        <w:t xml:space="preserve">, M. </w:t>
      </w:r>
      <w:proofErr w:type="spellStart"/>
      <w:r>
        <w:t>Avron</w:t>
      </w:r>
      <w:proofErr w:type="spellEnd"/>
      <w:r>
        <w:t xml:space="preserve"> and H. Degani, "NMR studies of glycerol permeability in lipid vesicles, erythrocytes and the alga </w:t>
      </w:r>
      <w:proofErr w:type="spellStart"/>
      <w:r>
        <w:rPr>
          <w:i/>
        </w:rPr>
        <w:t>Dunaliella</w:t>
      </w:r>
      <w:proofErr w:type="spellEnd"/>
      <w:r>
        <w:t xml:space="preserve">". 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690</w:t>
      </w:r>
      <w:r>
        <w:t>, 165-173 (1982).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19.</w:t>
      </w:r>
      <w:r>
        <w:tab/>
        <w:t xml:space="preserve">H. Degani and M. </w:t>
      </w:r>
      <w:proofErr w:type="spellStart"/>
      <w:r>
        <w:t>Avron</w:t>
      </w:r>
      <w:proofErr w:type="spellEnd"/>
      <w:r>
        <w:t xml:space="preserve">, "The diffusional water permeability in the halotolerant alga </w:t>
      </w:r>
      <w:proofErr w:type="spellStart"/>
      <w:r>
        <w:rPr>
          <w:i/>
        </w:rPr>
        <w:t>Dunaliella</w:t>
      </w:r>
      <w:proofErr w:type="spellEnd"/>
      <w:r>
        <w:t xml:space="preserve"> as measured by Nuclear Magnetic Resonance". 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690</w:t>
      </w:r>
      <w:r>
        <w:t>, 174-177 (1982).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20.</w:t>
      </w:r>
      <w:r>
        <w:tab/>
        <w:t xml:space="preserve">M.M. </w:t>
      </w:r>
      <w:proofErr w:type="spellStart"/>
      <w:r>
        <w:t>Civan</w:t>
      </w:r>
      <w:proofErr w:type="spellEnd"/>
      <w:r>
        <w:t xml:space="preserve">, H. Degani, Y. </w:t>
      </w:r>
      <w:proofErr w:type="spellStart"/>
      <w:r>
        <w:t>Margalit</w:t>
      </w:r>
      <w:proofErr w:type="spellEnd"/>
      <w:r>
        <w:t xml:space="preserve"> and M. </w:t>
      </w:r>
      <w:proofErr w:type="spellStart"/>
      <w:r>
        <w:t>Shporer</w:t>
      </w:r>
      <w:proofErr w:type="spellEnd"/>
      <w:r>
        <w:t xml:space="preserve">, "Observation of 23-Na in frog skin by NMR".  </w:t>
      </w:r>
      <w:r>
        <w:rPr>
          <w:i/>
        </w:rPr>
        <w:t>American Journal of Physiology: Cell Physiology</w:t>
      </w:r>
      <w:r>
        <w:t xml:space="preserve"> </w:t>
      </w:r>
      <w:r>
        <w:rPr>
          <w:b/>
        </w:rPr>
        <w:t>245</w:t>
      </w:r>
      <w:r>
        <w:t>, C213-C219 (1983).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21.</w:t>
      </w:r>
      <w:r>
        <w:tab/>
        <w:t xml:space="preserve">H. Degani, A. </w:t>
      </w:r>
      <w:proofErr w:type="spellStart"/>
      <w:r>
        <w:t>Shaer</w:t>
      </w:r>
      <w:proofErr w:type="spellEnd"/>
      <w:r>
        <w:t xml:space="preserve">, T.A. Victor and A.M. Kaye, "Estrogen-induced changes in high-energy phosphate metabolism in rat uterus:  31-P NMR studies".  </w:t>
      </w:r>
      <w:r>
        <w:rPr>
          <w:i/>
        </w:rPr>
        <w:t>Biochemistry</w:t>
      </w:r>
      <w:r>
        <w:t xml:space="preserve"> </w:t>
      </w:r>
      <w:r>
        <w:rPr>
          <w:b/>
        </w:rPr>
        <w:t>23</w:t>
      </w:r>
      <w:r>
        <w:t>, 2572-2576 (1984).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22.</w:t>
      </w:r>
      <w:r>
        <w:tab/>
        <w:t xml:space="preserve">R. </w:t>
      </w:r>
      <w:proofErr w:type="spellStart"/>
      <w:r>
        <w:t>Tirosh</w:t>
      </w:r>
      <w:proofErr w:type="spellEnd"/>
      <w:r>
        <w:t xml:space="preserve">, H. Degani and G. </w:t>
      </w:r>
      <w:proofErr w:type="spellStart"/>
      <w:r>
        <w:t>Berke</w:t>
      </w:r>
      <w:proofErr w:type="spellEnd"/>
      <w:r>
        <w:t xml:space="preserve">, "Selective depletion of high energy phosphates induced in nucleated cells by antibody and complement: 31-P NMR study".  </w:t>
      </w:r>
      <w:r>
        <w:rPr>
          <w:i/>
        </w:rPr>
        <w:t>Complement</w:t>
      </w:r>
      <w:r>
        <w:t xml:space="preserve"> </w:t>
      </w:r>
      <w:r>
        <w:rPr>
          <w:b/>
        </w:rPr>
        <w:t>1</w:t>
      </w:r>
      <w:r>
        <w:t>, 207-212 (1984).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23.</w:t>
      </w:r>
      <w:r>
        <w:tab/>
        <w:t xml:space="preserve">H. Degani, I. </w:t>
      </w:r>
      <w:proofErr w:type="spellStart"/>
      <w:r>
        <w:t>Sussman</w:t>
      </w:r>
      <w:proofErr w:type="spellEnd"/>
      <w:r>
        <w:t xml:space="preserve">, G.A. </w:t>
      </w:r>
      <w:proofErr w:type="spellStart"/>
      <w:r>
        <w:t>Peschek</w:t>
      </w:r>
      <w:proofErr w:type="spellEnd"/>
      <w:r>
        <w:t xml:space="preserve"> and M. </w:t>
      </w:r>
      <w:proofErr w:type="spellStart"/>
      <w:r>
        <w:t>Avron</w:t>
      </w:r>
      <w:proofErr w:type="spellEnd"/>
      <w:r>
        <w:t>, "</w:t>
      </w:r>
      <w:proofErr w:type="spellStart"/>
      <w:r>
        <w:t>Osmoregulatory</w:t>
      </w:r>
      <w:proofErr w:type="spellEnd"/>
      <w:r>
        <w:t xml:space="preserve"> metabolism of the alga </w:t>
      </w:r>
      <w:proofErr w:type="spellStart"/>
      <w:r>
        <w:rPr>
          <w:i/>
        </w:rPr>
        <w:t>Dunaliella</w:t>
      </w:r>
      <w:proofErr w:type="spellEnd"/>
      <w:r>
        <w:t xml:space="preserve">; 13-C and 1-H NMR studies". 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846</w:t>
      </w:r>
      <w:r>
        <w:t>, 313-323 (1985).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24.</w:t>
      </w:r>
      <w:r>
        <w:tab/>
        <w:t xml:space="preserve">Z. Bar-On and H. Degani, "Permeability of </w:t>
      </w:r>
      <w:proofErr w:type="spellStart"/>
      <w:r>
        <w:t>alkylamines</w:t>
      </w:r>
      <w:proofErr w:type="spellEnd"/>
      <w:r>
        <w:t xml:space="preserve"> across phosphatidylcholine vesicles". 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813</w:t>
      </w:r>
      <w:r>
        <w:t>, 207-212 (1985).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25.</w:t>
      </w:r>
      <w:r>
        <w:tab/>
        <w:t xml:space="preserve">H. Degani, M. Laughlin, S. Campbell and R.G. Shulman, "The kinetics of </w:t>
      </w:r>
      <w:proofErr w:type="spellStart"/>
      <w:r>
        <w:t>creatine</w:t>
      </w:r>
      <w:proofErr w:type="spellEnd"/>
      <w:r>
        <w:t xml:space="preserve"> kinase in heart.  A 31-P NMR saturation and inversion transfer study".  </w:t>
      </w:r>
      <w:r>
        <w:rPr>
          <w:i/>
        </w:rPr>
        <w:t>Biochemistry</w:t>
      </w:r>
      <w:r>
        <w:t xml:space="preserve"> </w:t>
      </w:r>
      <w:r>
        <w:rPr>
          <w:b/>
        </w:rPr>
        <w:t>24</w:t>
      </w:r>
      <w:r>
        <w:t>, 5510-5516 (1985).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26.</w:t>
      </w:r>
      <w:r>
        <w:tab/>
        <w:t xml:space="preserve">M. </w:t>
      </w:r>
      <w:proofErr w:type="spellStart"/>
      <w:r>
        <w:t>Neeman</w:t>
      </w:r>
      <w:proofErr w:type="spellEnd"/>
      <w:r>
        <w:t xml:space="preserve">, D. Aviv, H. Degani and E. </w:t>
      </w:r>
      <w:proofErr w:type="spellStart"/>
      <w:r>
        <w:t>Galun</w:t>
      </w:r>
      <w:proofErr w:type="spellEnd"/>
      <w:r>
        <w:t xml:space="preserve">, "Glucose and glycine metabolism in regenerating protoplasts followed nondestructively by NMR spectroscopy".  </w:t>
      </w:r>
      <w:r>
        <w:rPr>
          <w:i/>
        </w:rPr>
        <w:t>Plant Physiol</w:t>
      </w:r>
      <w:r>
        <w:t xml:space="preserve">. </w:t>
      </w:r>
      <w:r>
        <w:rPr>
          <w:b/>
        </w:rPr>
        <w:t>77</w:t>
      </w:r>
      <w:r>
        <w:t>, 374-378 (1985).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27.</w:t>
      </w:r>
      <w:r>
        <w:tab/>
        <w:t xml:space="preserve">M. </w:t>
      </w:r>
      <w:proofErr w:type="spellStart"/>
      <w:r>
        <w:t>Gochin</w:t>
      </w:r>
      <w:proofErr w:type="spellEnd"/>
      <w:r>
        <w:t xml:space="preserve"> and H. Degani, "1-H NMR studies of a two-iron: two-sulfur ferredoxin from </w:t>
      </w:r>
      <w:proofErr w:type="spellStart"/>
      <w:r>
        <w:t>Halobacterium</w:t>
      </w:r>
      <w:proofErr w:type="spellEnd"/>
      <w:r>
        <w:t xml:space="preserve"> of the Dead Sea".  </w:t>
      </w:r>
      <w:r>
        <w:rPr>
          <w:i/>
        </w:rPr>
        <w:t xml:space="preserve">J. </w:t>
      </w:r>
      <w:proofErr w:type="spellStart"/>
      <w:r>
        <w:rPr>
          <w:i/>
        </w:rPr>
        <w:t>Inorg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Biochem</w:t>
      </w:r>
      <w:proofErr w:type="spellEnd"/>
      <w:r>
        <w:t xml:space="preserve">. </w:t>
      </w:r>
      <w:r>
        <w:rPr>
          <w:b/>
        </w:rPr>
        <w:t>25</w:t>
      </w:r>
      <w:r>
        <w:t>, 151-161 (1985).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28.</w:t>
      </w:r>
      <w:r>
        <w:tab/>
        <w:t xml:space="preserve">H. Degani, A. Horowitz and Y. </w:t>
      </w:r>
      <w:proofErr w:type="spellStart"/>
      <w:r>
        <w:t>Itzchak</w:t>
      </w:r>
      <w:proofErr w:type="spellEnd"/>
      <w:r>
        <w:t xml:space="preserve">, "Breast tumors: evaluation with 31-P NMR spectroscopy".  </w:t>
      </w:r>
      <w:r>
        <w:rPr>
          <w:i/>
        </w:rPr>
        <w:t>Radiology</w:t>
      </w:r>
      <w:r>
        <w:t xml:space="preserve"> </w:t>
      </w:r>
      <w:r>
        <w:rPr>
          <w:b/>
        </w:rPr>
        <w:t>161</w:t>
      </w:r>
      <w:r>
        <w:t>, 53-56 (1986).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spacing w:after="240"/>
        <w:ind w:left="567" w:right="-631" w:hanging="576"/>
        <w:jc w:val="both"/>
      </w:pPr>
      <w:r>
        <w:t>29.</w:t>
      </w:r>
      <w:r>
        <w:tab/>
        <w:t xml:space="preserve">F.P. Haseltine, F. Arias-Mendoza, A.M. Kaye and H. Degani, "31-P NMR studies of adenosine stimulated ATP synthesis in perfused </w:t>
      </w:r>
      <w:proofErr w:type="spellStart"/>
      <w:r>
        <w:t>lutenized</w:t>
      </w:r>
      <w:proofErr w:type="spellEnd"/>
      <w:r>
        <w:t xml:space="preserve"> ovaries". 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Med</w:t>
      </w:r>
      <w:r>
        <w:t xml:space="preserve">. </w:t>
      </w:r>
      <w:r>
        <w:rPr>
          <w:b/>
        </w:rPr>
        <w:t>3</w:t>
      </w:r>
      <w:r>
        <w:t>, 796-800 (1986).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30.</w:t>
      </w:r>
      <w:r>
        <w:tab/>
        <w:t xml:space="preserve">H. Degani, J.R. Alger, R.G. Shulman, O.A.C. </w:t>
      </w:r>
      <w:proofErr w:type="spellStart"/>
      <w:r>
        <w:t>Petroff</w:t>
      </w:r>
      <w:proofErr w:type="spellEnd"/>
      <w:r>
        <w:t xml:space="preserve"> and J.W. Prichard, "31-P Magnetization transfer studies of </w:t>
      </w:r>
      <w:proofErr w:type="spellStart"/>
      <w:r>
        <w:t>creatine</w:t>
      </w:r>
      <w:proofErr w:type="spellEnd"/>
      <w:r>
        <w:t xml:space="preserve"> kinase kinetics in living rabbit brain". 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Med</w:t>
      </w:r>
      <w:r>
        <w:t xml:space="preserve">. </w:t>
      </w:r>
      <w:r>
        <w:rPr>
          <w:b/>
        </w:rPr>
        <w:t>5</w:t>
      </w:r>
      <w:r>
        <w:t>, 1-12 (1987).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40"/>
        <w:jc w:val="both"/>
      </w:pPr>
      <w:r>
        <w:t>31.</w:t>
      </w:r>
      <w:r>
        <w:tab/>
        <w:t xml:space="preserve">M. </w:t>
      </w:r>
      <w:proofErr w:type="spellStart"/>
      <w:r>
        <w:t>Neeman</w:t>
      </w:r>
      <w:proofErr w:type="spellEnd"/>
      <w:r>
        <w:t xml:space="preserve">, E. </w:t>
      </w:r>
      <w:proofErr w:type="spellStart"/>
      <w:r>
        <w:t>Rushkin</w:t>
      </w:r>
      <w:proofErr w:type="spellEnd"/>
      <w:r>
        <w:t xml:space="preserve">, A.M. Kaye and H. Degani, "31-P NMR studies of phosphate transfer rates in T47D human breast cancer cells". 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930</w:t>
      </w:r>
      <w:r>
        <w:t>, 179-192 (1987).</w:t>
      </w:r>
    </w:p>
    <w:p w:rsidR="00160DD4" w:rsidRDefault="00160DD4">
      <w:pPr>
        <w:widowControl w:val="0"/>
        <w:ind w:left="567" w:right="-631" w:hanging="540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32.</w:t>
      </w:r>
      <w:r>
        <w:tab/>
        <w:t>H. Degani, T.A. Victor and A.M. Kaye, "Effects of 17</w:t>
      </w:r>
      <w:r>
        <w:rPr>
          <w:rFonts w:ascii="Symbol" w:hAnsi="Symbol"/>
        </w:rPr>
        <w:t></w:t>
      </w:r>
      <w:r>
        <w:t xml:space="preserve"> estradiol on high energy phosphate concentrations and the flux catalyzed by </w:t>
      </w:r>
      <w:proofErr w:type="spellStart"/>
      <w:r>
        <w:t>creatine</w:t>
      </w:r>
      <w:proofErr w:type="spellEnd"/>
      <w:r>
        <w:t xml:space="preserve"> kinase in immature rat uteri: 31-P NMR studies".  </w:t>
      </w:r>
      <w:r>
        <w:rPr>
          <w:i/>
        </w:rPr>
        <w:t>Endocrinology</w:t>
      </w:r>
      <w:r>
        <w:t xml:space="preserve"> </w:t>
      </w:r>
      <w:r>
        <w:rPr>
          <w:b/>
        </w:rPr>
        <w:t>122</w:t>
      </w:r>
      <w:r>
        <w:t>, 1631-1638 (1987).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33.</w:t>
      </w:r>
      <w:r>
        <w:tab/>
        <w:t xml:space="preserve">M. </w:t>
      </w:r>
      <w:proofErr w:type="spellStart"/>
      <w:r>
        <w:t>Bental</w:t>
      </w:r>
      <w:proofErr w:type="spellEnd"/>
      <w:r>
        <w:t xml:space="preserve">, M. Oren-Shamir, M. </w:t>
      </w:r>
      <w:proofErr w:type="spellStart"/>
      <w:r>
        <w:t>Avron</w:t>
      </w:r>
      <w:proofErr w:type="spellEnd"/>
      <w:r>
        <w:t xml:space="preserve"> and H. Degani, "31-P and 13-C NMR studies of the phosphorus and carbon metabolites in the halotolerant alga </w:t>
      </w:r>
      <w:proofErr w:type="spellStart"/>
      <w:r>
        <w:rPr>
          <w:i/>
        </w:rPr>
        <w:t>Dunaliella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salina</w:t>
      </w:r>
      <w:proofErr w:type="spellEnd"/>
      <w:r>
        <w:t xml:space="preserve">".  </w:t>
      </w:r>
      <w:r>
        <w:rPr>
          <w:i/>
        </w:rPr>
        <w:t>Plant Physiol</w:t>
      </w:r>
      <w:r>
        <w:t xml:space="preserve">. </w:t>
      </w:r>
      <w:r>
        <w:rPr>
          <w:b/>
        </w:rPr>
        <w:t>87</w:t>
      </w:r>
      <w:r>
        <w:t>, 320-324 (1988).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34.</w:t>
      </w:r>
      <w:r>
        <w:tab/>
        <w:t xml:space="preserve">M. </w:t>
      </w:r>
      <w:proofErr w:type="spellStart"/>
      <w:r>
        <w:t>Bental</w:t>
      </w:r>
      <w:proofErr w:type="spellEnd"/>
      <w:r>
        <w:t xml:space="preserve">, H. Degani and M. </w:t>
      </w:r>
      <w:proofErr w:type="spellStart"/>
      <w:r>
        <w:t>Avron</w:t>
      </w:r>
      <w:proofErr w:type="spellEnd"/>
      <w:r>
        <w:t xml:space="preserve">, "23-Na NMR studies of the intracellular sodium ion concentration in the halotolerant alga </w:t>
      </w:r>
      <w:proofErr w:type="spellStart"/>
      <w:r>
        <w:rPr>
          <w:i/>
        </w:rPr>
        <w:t>Dunaliella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salina</w:t>
      </w:r>
      <w:proofErr w:type="spellEnd"/>
      <w:r>
        <w:t xml:space="preserve">".  </w:t>
      </w:r>
      <w:r>
        <w:rPr>
          <w:i/>
        </w:rPr>
        <w:t>Plant Physiol</w:t>
      </w:r>
      <w:r>
        <w:t xml:space="preserve">. </w:t>
      </w:r>
      <w:r>
        <w:rPr>
          <w:b/>
        </w:rPr>
        <w:t>87</w:t>
      </w:r>
      <w:r>
        <w:t>, 813-817 (1988).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35.</w:t>
      </w:r>
      <w:r>
        <w:tab/>
        <w:t xml:space="preserve">M. </w:t>
      </w:r>
      <w:proofErr w:type="spellStart"/>
      <w:r>
        <w:t>Neeman</w:t>
      </w:r>
      <w:proofErr w:type="spellEnd"/>
      <w:r>
        <w:t xml:space="preserve">, E. </w:t>
      </w:r>
      <w:proofErr w:type="spellStart"/>
      <w:r>
        <w:t>Rushkin</w:t>
      </w:r>
      <w:proofErr w:type="spellEnd"/>
      <w:r>
        <w:t xml:space="preserve">, A. </w:t>
      </w:r>
      <w:proofErr w:type="spellStart"/>
      <w:r>
        <w:t>Kadouri</w:t>
      </w:r>
      <w:proofErr w:type="spellEnd"/>
      <w:r>
        <w:t xml:space="preserve"> and H. Degani, "Adaptation of culture methods for NMR studies of </w:t>
      </w:r>
      <w:proofErr w:type="spellStart"/>
      <w:r>
        <w:t>ancorage</w:t>
      </w:r>
      <w:proofErr w:type="spellEnd"/>
      <w:r>
        <w:t xml:space="preserve">-dependent cells". 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Med</w:t>
      </w:r>
      <w:r>
        <w:t xml:space="preserve">. </w:t>
      </w:r>
      <w:r>
        <w:rPr>
          <w:b/>
        </w:rPr>
        <w:t>7</w:t>
      </w:r>
      <w:r>
        <w:t>, 236-242 (1988).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36.</w:t>
      </w:r>
      <w:r>
        <w:tab/>
        <w:t xml:space="preserve">M. Oren-Shamir, M. </w:t>
      </w:r>
      <w:proofErr w:type="spellStart"/>
      <w:r>
        <w:t>Avron</w:t>
      </w:r>
      <w:proofErr w:type="spellEnd"/>
      <w:r>
        <w:t xml:space="preserve"> and H. Degani, "</w:t>
      </w:r>
      <w:r>
        <w:rPr>
          <w:i/>
        </w:rPr>
        <w:t>In vivo</w:t>
      </w:r>
      <w:r>
        <w:t xml:space="preserve"> NMR studies of the alga </w:t>
      </w:r>
      <w:proofErr w:type="spellStart"/>
      <w:r>
        <w:rPr>
          <w:i/>
        </w:rPr>
        <w:t>Dunaliella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salina</w:t>
      </w:r>
      <w:proofErr w:type="spellEnd"/>
      <w:r>
        <w:t xml:space="preserve"> embedded in beads".  </w:t>
      </w:r>
      <w:r>
        <w:rPr>
          <w:i/>
        </w:rPr>
        <w:t>FEBS Lett</w:t>
      </w:r>
      <w:r>
        <w:t xml:space="preserve">. </w:t>
      </w:r>
      <w:r>
        <w:rPr>
          <w:b/>
        </w:rPr>
        <w:t>233</w:t>
      </w:r>
      <w:r>
        <w:t>, 124-128 (1988).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37.</w:t>
      </w:r>
      <w:r>
        <w:tab/>
        <w:t xml:space="preserve">H. Degani, T.A. Victor, M. </w:t>
      </w:r>
      <w:proofErr w:type="spellStart"/>
      <w:r>
        <w:t>Neeman</w:t>
      </w:r>
      <w:proofErr w:type="spellEnd"/>
      <w:r>
        <w:t xml:space="preserve">, Y. </w:t>
      </w:r>
      <w:proofErr w:type="spellStart"/>
      <w:r>
        <w:t>Itzchak</w:t>
      </w:r>
      <w:proofErr w:type="spellEnd"/>
      <w:r>
        <w:t xml:space="preserve">, A. Horowitz and A.M. Kaye, "Application of Nuclear Magnetic Resonance spectroscopy to the study of breast cancer".  </w:t>
      </w:r>
      <w:r>
        <w:rPr>
          <w:i/>
        </w:rPr>
        <w:t>Progress in Cancer Research and Therapy</w:t>
      </w:r>
      <w:r>
        <w:t xml:space="preserve"> </w:t>
      </w:r>
      <w:r>
        <w:rPr>
          <w:b/>
        </w:rPr>
        <w:t>35</w:t>
      </w:r>
      <w:r>
        <w:t xml:space="preserve">, </w:t>
      </w:r>
      <w:r>
        <w:rPr>
          <w:i/>
        </w:rPr>
        <w:t>Hormones and Cancer</w:t>
      </w:r>
      <w:r>
        <w:t xml:space="preserve"> </w:t>
      </w:r>
      <w:r>
        <w:rPr>
          <w:b/>
        </w:rPr>
        <w:t>3</w:t>
      </w:r>
      <w:r>
        <w:t>, 378-383 (1988).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38.</w:t>
      </w:r>
      <w:r>
        <w:tab/>
        <w:t xml:space="preserve">M. </w:t>
      </w:r>
      <w:proofErr w:type="spellStart"/>
      <w:r>
        <w:t>Neeman</w:t>
      </w:r>
      <w:proofErr w:type="spellEnd"/>
      <w:r>
        <w:t xml:space="preserve"> and H. Degani, "Metabolic studies of estrogen and tamoxifen treated human breast cancer cells by nuclear magnetic resonance spectroscopy".  </w:t>
      </w:r>
      <w:r>
        <w:rPr>
          <w:i/>
        </w:rPr>
        <w:t>Cancer Res</w:t>
      </w:r>
      <w:r>
        <w:t xml:space="preserve">. </w:t>
      </w:r>
      <w:r>
        <w:rPr>
          <w:b/>
        </w:rPr>
        <w:t>49</w:t>
      </w:r>
      <w:r>
        <w:t>, 589-594 (1989).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39.</w:t>
      </w:r>
      <w:r>
        <w:tab/>
        <w:t xml:space="preserve">H. </w:t>
      </w:r>
      <w:proofErr w:type="spellStart"/>
      <w:r>
        <w:t>Eldar</w:t>
      </w:r>
      <w:proofErr w:type="spellEnd"/>
      <w:r>
        <w:t xml:space="preserve"> and H. Degani, "31-P NMR studies of the thermodynamics and kinetics of the </w:t>
      </w:r>
      <w:proofErr w:type="spellStart"/>
      <w:r>
        <w:t>creatine</w:t>
      </w:r>
      <w:proofErr w:type="spellEnd"/>
      <w:r>
        <w:t xml:space="preserve"> kinase reaction". 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Med</w:t>
      </w:r>
      <w:r>
        <w:t xml:space="preserve">. </w:t>
      </w:r>
      <w:r>
        <w:rPr>
          <w:b/>
        </w:rPr>
        <w:t>11</w:t>
      </w:r>
      <w:r>
        <w:t>, 121-126 (1989).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40.</w:t>
      </w:r>
      <w:r>
        <w:tab/>
        <w:t xml:space="preserve">M. </w:t>
      </w:r>
      <w:proofErr w:type="spellStart"/>
      <w:r>
        <w:t>Neeman</w:t>
      </w:r>
      <w:proofErr w:type="spellEnd"/>
      <w:r>
        <w:t xml:space="preserve"> and H. Degani, "Early estrogen induced metabolic changes and their </w:t>
      </w:r>
      <w:r>
        <w:lastRenderedPageBreak/>
        <w:t xml:space="preserve">inhibition by </w:t>
      </w:r>
      <w:proofErr w:type="spellStart"/>
      <w:r>
        <w:t>actinomycin</w:t>
      </w:r>
      <w:proofErr w:type="spellEnd"/>
      <w:r>
        <w:t xml:space="preserve">-D and </w:t>
      </w:r>
      <w:proofErr w:type="spellStart"/>
      <w:r>
        <w:t>cycloheximide</w:t>
      </w:r>
      <w:proofErr w:type="spellEnd"/>
      <w:r>
        <w:t xml:space="preserve"> in human breast cancer cells; 31-P and 13-C NMR studies".  </w:t>
      </w:r>
      <w:r>
        <w:rPr>
          <w:i/>
        </w:rPr>
        <w:t>Proc. Natl. Acad. Sci. USA</w:t>
      </w:r>
      <w:r>
        <w:t xml:space="preserve">, </w:t>
      </w:r>
      <w:r>
        <w:rPr>
          <w:b/>
        </w:rPr>
        <w:t>86</w:t>
      </w:r>
      <w:r>
        <w:t>, 5585-5589 (1989).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41.</w:t>
      </w:r>
      <w:r>
        <w:tab/>
        <w:t xml:space="preserve">S. Ronen and H. Degani, "Studies of the metabolism of human breast cancer spheroids by NMR". 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Med</w:t>
      </w:r>
      <w:r>
        <w:t xml:space="preserve">. </w:t>
      </w:r>
      <w:r>
        <w:rPr>
          <w:b/>
        </w:rPr>
        <w:t>12</w:t>
      </w:r>
      <w:r>
        <w:t>, 274-281 (1989).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42.</w:t>
      </w:r>
      <w:r>
        <w:tab/>
        <w:t xml:space="preserve">A.M. Kaye, L. </w:t>
      </w:r>
      <w:proofErr w:type="spellStart"/>
      <w:r>
        <w:t>Shinkarenko</w:t>
      </w:r>
      <w:proofErr w:type="spellEnd"/>
      <w:r>
        <w:t xml:space="preserve">, A. </w:t>
      </w:r>
      <w:proofErr w:type="spellStart"/>
      <w:r>
        <w:t>Waisman</w:t>
      </w:r>
      <w:proofErr w:type="spellEnd"/>
      <w:r>
        <w:t xml:space="preserve">, T. Victor and H. Degani, "Estradiol induction of accelerated energy metabolism in </w:t>
      </w:r>
      <w:proofErr w:type="spellStart"/>
      <w:r>
        <w:t>prepubertal</w:t>
      </w:r>
      <w:proofErr w:type="spellEnd"/>
      <w:r>
        <w:t xml:space="preserve"> rat uteri </w:t>
      </w:r>
      <w:r>
        <w:rPr>
          <w:i/>
        </w:rPr>
        <w:t>in vitro</w:t>
      </w:r>
      <w:r>
        <w:t xml:space="preserve">:  mRNA hybridization and 13-C NMR studies".  </w:t>
      </w:r>
      <w:r>
        <w:rPr>
          <w:i/>
        </w:rPr>
        <w:t xml:space="preserve">J. Steroid </w:t>
      </w:r>
      <w:proofErr w:type="spellStart"/>
      <w:r>
        <w:rPr>
          <w:i/>
        </w:rPr>
        <w:t>Biochem</w:t>
      </w:r>
      <w:proofErr w:type="spellEnd"/>
      <w:r>
        <w:t xml:space="preserve">. </w:t>
      </w:r>
      <w:r>
        <w:rPr>
          <w:b/>
        </w:rPr>
        <w:t>34</w:t>
      </w:r>
      <w:r>
        <w:t>, 289-292 (1989).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43.</w:t>
      </w:r>
      <w:r>
        <w:tab/>
        <w:t xml:space="preserve">M. </w:t>
      </w:r>
      <w:proofErr w:type="spellStart"/>
      <w:r>
        <w:t>Bental</w:t>
      </w:r>
      <w:proofErr w:type="spellEnd"/>
      <w:r>
        <w:t xml:space="preserve">, U. Pick, M. </w:t>
      </w:r>
      <w:proofErr w:type="spellStart"/>
      <w:r>
        <w:t>Avron</w:t>
      </w:r>
      <w:proofErr w:type="spellEnd"/>
      <w:r>
        <w:t xml:space="preserve"> and H. Degani, "The role of intracellular orthophosphate in triggering osmoregulation in the alga </w:t>
      </w:r>
      <w:proofErr w:type="spellStart"/>
      <w:r>
        <w:rPr>
          <w:i/>
        </w:rPr>
        <w:t>Dunaliella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salin</w:t>
      </w:r>
      <w:r>
        <w:t>a</w:t>
      </w:r>
      <w:proofErr w:type="spellEnd"/>
      <w:r>
        <w:t xml:space="preserve">".  </w:t>
      </w:r>
      <w:r>
        <w:rPr>
          <w:i/>
        </w:rPr>
        <w:t xml:space="preserve">European J. </w:t>
      </w:r>
      <w:proofErr w:type="spellStart"/>
      <w:r>
        <w:rPr>
          <w:i/>
        </w:rPr>
        <w:t>Biochem</w:t>
      </w:r>
      <w:proofErr w:type="spellEnd"/>
      <w:r>
        <w:t xml:space="preserve">. </w:t>
      </w:r>
      <w:r>
        <w:rPr>
          <w:b/>
        </w:rPr>
        <w:t>188</w:t>
      </w:r>
      <w:r>
        <w:t>, 117-123 (1990).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44.</w:t>
      </w:r>
      <w:r>
        <w:tab/>
        <w:t xml:space="preserve">M. </w:t>
      </w:r>
      <w:proofErr w:type="spellStart"/>
      <w:r>
        <w:t>Bental</w:t>
      </w:r>
      <w:proofErr w:type="spellEnd"/>
      <w:r>
        <w:t xml:space="preserve">, U. Pick, M. </w:t>
      </w:r>
      <w:proofErr w:type="spellStart"/>
      <w:r>
        <w:t>Avron</w:t>
      </w:r>
      <w:proofErr w:type="spellEnd"/>
      <w:r>
        <w:t xml:space="preserve"> and H. Degani, "Metabolic studies with NMR spectroscopy of the alga </w:t>
      </w:r>
      <w:proofErr w:type="spellStart"/>
      <w:r>
        <w:rPr>
          <w:i/>
        </w:rPr>
        <w:t>Dunaliella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salina</w:t>
      </w:r>
      <w:proofErr w:type="spellEnd"/>
      <w:r>
        <w:t xml:space="preserve"> trapped within agarose beads".  </w:t>
      </w:r>
      <w:r>
        <w:rPr>
          <w:i/>
        </w:rPr>
        <w:t xml:space="preserve">European J. </w:t>
      </w:r>
      <w:proofErr w:type="spellStart"/>
      <w:r>
        <w:rPr>
          <w:i/>
        </w:rPr>
        <w:t>Biochem</w:t>
      </w:r>
      <w:proofErr w:type="spellEnd"/>
      <w:r>
        <w:t xml:space="preserve">. </w:t>
      </w:r>
      <w:r>
        <w:rPr>
          <w:b/>
        </w:rPr>
        <w:t>188</w:t>
      </w:r>
      <w:r>
        <w:t>, 111-116 (1990).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45.</w:t>
      </w:r>
      <w:r>
        <w:tab/>
        <w:t xml:space="preserve">M. </w:t>
      </w:r>
      <w:proofErr w:type="spellStart"/>
      <w:r>
        <w:t>Neeman</w:t>
      </w:r>
      <w:proofErr w:type="spellEnd"/>
      <w:r>
        <w:t xml:space="preserve">, H. </w:t>
      </w:r>
      <w:proofErr w:type="spellStart"/>
      <w:r>
        <w:t>Eldar</w:t>
      </w:r>
      <w:proofErr w:type="spellEnd"/>
      <w:r>
        <w:t xml:space="preserve">, E. </w:t>
      </w:r>
      <w:proofErr w:type="spellStart"/>
      <w:r>
        <w:t>Rushkin</w:t>
      </w:r>
      <w:proofErr w:type="spellEnd"/>
      <w:r>
        <w:t xml:space="preserve"> and H. Degani, "Chemotherapy induced changes in the energetics of human breast cancer cells; 31-P and 13-C NMR studies". 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1052</w:t>
      </w:r>
      <w:r>
        <w:t>, 255-263 (1990).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46</w:t>
      </w:r>
      <w:r>
        <w:tab/>
        <w:t xml:space="preserve">S.M. Ronen, A. </w:t>
      </w:r>
      <w:proofErr w:type="spellStart"/>
      <w:r>
        <w:t>Stier</w:t>
      </w:r>
      <w:proofErr w:type="spellEnd"/>
      <w:r>
        <w:t xml:space="preserve"> and H. Degani, "NMR studies of the lipid metabolism of T47D human breast cancer spheroids".  </w:t>
      </w:r>
      <w:r>
        <w:rPr>
          <w:i/>
        </w:rPr>
        <w:t>FEBS Lett</w:t>
      </w:r>
      <w:r>
        <w:t xml:space="preserve">. </w:t>
      </w:r>
      <w:r>
        <w:rPr>
          <w:b/>
        </w:rPr>
        <w:t>266</w:t>
      </w:r>
      <w:r>
        <w:t>, 147-149 (1990).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47.</w:t>
      </w:r>
      <w:r>
        <w:tab/>
        <w:t xml:space="preserve">U. Pilatus, H. Degani and I. </w:t>
      </w:r>
      <w:proofErr w:type="spellStart"/>
      <w:r>
        <w:t>Pecht</w:t>
      </w:r>
      <w:proofErr w:type="spellEnd"/>
      <w:r>
        <w:t xml:space="preserve">, "31-P and 23-Na nuclear magnetic resonance studies of resting and stimulated mast cells".  </w:t>
      </w:r>
      <w:r>
        <w:rPr>
          <w:i/>
        </w:rPr>
        <w:t>FEBS Lett</w:t>
      </w:r>
      <w:r>
        <w:t xml:space="preserve">. </w:t>
      </w:r>
      <w:r>
        <w:rPr>
          <w:b/>
        </w:rPr>
        <w:t>269</w:t>
      </w:r>
      <w:r>
        <w:t>, 292-296 (1990).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48.</w:t>
      </w:r>
      <w:r>
        <w:tab/>
        <w:t xml:space="preserve">A. </w:t>
      </w:r>
      <w:proofErr w:type="spellStart"/>
      <w:r>
        <w:t>Barzilai</w:t>
      </w:r>
      <w:proofErr w:type="spellEnd"/>
      <w:r>
        <w:t xml:space="preserve">, A. Horowitz, A. </w:t>
      </w:r>
      <w:proofErr w:type="spellStart"/>
      <w:r>
        <w:t>Geier</w:t>
      </w:r>
      <w:proofErr w:type="spellEnd"/>
      <w:r>
        <w:t xml:space="preserve"> and H. Degani, "Phosphate metabolites and steroid hormone receptors of benign and malignant breast tumors: an NMR study".  </w:t>
      </w:r>
      <w:r>
        <w:rPr>
          <w:i/>
        </w:rPr>
        <w:t>Cancer</w:t>
      </w:r>
      <w:r>
        <w:t xml:space="preserve">  </w:t>
      </w:r>
      <w:r>
        <w:rPr>
          <w:b/>
        </w:rPr>
        <w:t>67</w:t>
      </w:r>
      <w:r>
        <w:t>, 2919-2925 (1991).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49.</w:t>
      </w:r>
      <w:r>
        <w:tab/>
        <w:t xml:space="preserve">M. </w:t>
      </w:r>
      <w:proofErr w:type="spellStart"/>
      <w:r>
        <w:t>Bental</w:t>
      </w:r>
      <w:proofErr w:type="spellEnd"/>
      <w:r>
        <w:t xml:space="preserve">, U. Pick, M. </w:t>
      </w:r>
      <w:proofErr w:type="spellStart"/>
      <w:r>
        <w:t>Avron</w:t>
      </w:r>
      <w:proofErr w:type="spellEnd"/>
      <w:r>
        <w:t xml:space="preserve"> and H. Degani, "Polyphosphate metabolism in the alga </w:t>
      </w:r>
      <w:proofErr w:type="spellStart"/>
      <w:r>
        <w:rPr>
          <w:i/>
        </w:rPr>
        <w:t>Dunaliella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salina</w:t>
      </w:r>
      <w:proofErr w:type="spellEnd"/>
      <w:r>
        <w:t xml:space="preserve"> by 31-P-NMR".  </w:t>
      </w:r>
      <w:proofErr w:type="spellStart"/>
      <w:r>
        <w:rPr>
          <w:i/>
        </w:rPr>
        <w:t>Biochem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, </w:t>
      </w:r>
      <w:r>
        <w:rPr>
          <w:b/>
        </w:rPr>
        <w:t>1092</w:t>
      </w:r>
      <w:r>
        <w:t>, 21-28 (1991).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50.</w:t>
      </w:r>
      <w:r>
        <w:tab/>
        <w:t xml:space="preserve">H. Degani, J.O. </w:t>
      </w:r>
      <w:proofErr w:type="spellStart"/>
      <w:r>
        <w:t>DeJordy</w:t>
      </w:r>
      <w:proofErr w:type="spellEnd"/>
      <w:r>
        <w:t xml:space="preserve"> and Y. Salomon, "Stimulation of cyclic AMP and </w:t>
      </w:r>
      <w:proofErr w:type="spellStart"/>
      <w:r>
        <w:t>phosphomonoester</w:t>
      </w:r>
      <w:proofErr w:type="spellEnd"/>
      <w:r>
        <w:t xml:space="preserve"> levels by melanotropin in melanoma cells: 31-P NMR studies".  </w:t>
      </w:r>
      <w:r>
        <w:rPr>
          <w:i/>
        </w:rPr>
        <w:t>Proc. Natl. Acad. Sci. USA</w:t>
      </w:r>
      <w:r>
        <w:t xml:space="preserve"> </w:t>
      </w:r>
      <w:r>
        <w:rPr>
          <w:b/>
        </w:rPr>
        <w:t>88</w:t>
      </w:r>
      <w:r>
        <w:t>, 1506-1510 (1991).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51.</w:t>
      </w:r>
      <w:r>
        <w:tab/>
        <w:t xml:space="preserve">A. Katz, M. </w:t>
      </w:r>
      <w:proofErr w:type="spellStart"/>
      <w:r>
        <w:t>Bental</w:t>
      </w:r>
      <w:proofErr w:type="spellEnd"/>
      <w:r>
        <w:t xml:space="preserve">, H. Degani and M. </w:t>
      </w:r>
      <w:proofErr w:type="spellStart"/>
      <w:r>
        <w:t>Avron</w:t>
      </w:r>
      <w:proofErr w:type="spellEnd"/>
      <w:r>
        <w:t>, "</w:t>
      </w:r>
      <w:r>
        <w:rPr>
          <w:i/>
        </w:rPr>
        <w:t>In vivo</w:t>
      </w:r>
      <w:r>
        <w:t xml:space="preserve"> pH regulation by a Na</w:t>
      </w:r>
      <w:r>
        <w:rPr>
          <w:position w:val="6"/>
          <w:sz w:val="20"/>
        </w:rPr>
        <w:t>+</w:t>
      </w:r>
      <w:r>
        <w:t>/H</w:t>
      </w:r>
      <w:r>
        <w:rPr>
          <w:position w:val="6"/>
          <w:sz w:val="20"/>
        </w:rPr>
        <w:t>+</w:t>
      </w:r>
      <w:r>
        <w:t xml:space="preserve"> antiporter in the halotolerant alga </w:t>
      </w:r>
      <w:proofErr w:type="spellStart"/>
      <w:r>
        <w:rPr>
          <w:i/>
        </w:rPr>
        <w:t>Dunaliella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salina</w:t>
      </w:r>
      <w:proofErr w:type="spellEnd"/>
      <w:r>
        <w:t xml:space="preserve">".  </w:t>
      </w:r>
      <w:r>
        <w:rPr>
          <w:i/>
        </w:rPr>
        <w:t>Plant. Physiol</w:t>
      </w:r>
      <w:r>
        <w:t xml:space="preserve">. </w:t>
      </w:r>
      <w:r>
        <w:rPr>
          <w:b/>
        </w:rPr>
        <w:t>96</w:t>
      </w:r>
      <w:r>
        <w:t>, 110-115 (1991).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52.</w:t>
      </w:r>
      <w:r>
        <w:tab/>
        <w:t xml:space="preserve">S.M. Ronen and H. Degani, "Lipid metabolism in T47D human breast cancer spheroids:  </w:t>
      </w:r>
    </w:p>
    <w:p w:rsidR="00160DD4" w:rsidRDefault="00160DD4">
      <w:pPr>
        <w:widowControl w:val="0"/>
        <w:ind w:left="567" w:right="-631" w:hanging="576"/>
        <w:jc w:val="both"/>
      </w:pPr>
      <w:r>
        <w:tab/>
        <w:t xml:space="preserve">31-P and 13-C NMR studies of choline and ethanolamine uptake".  </w:t>
      </w:r>
      <w:proofErr w:type="spellStart"/>
      <w:r>
        <w:rPr>
          <w:i/>
        </w:rPr>
        <w:t>Biochem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1095</w:t>
      </w:r>
      <w:r>
        <w:t>, 5-16 (1991).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lastRenderedPageBreak/>
        <w:t>53.</w:t>
      </w:r>
      <w:r>
        <w:tab/>
        <w:t xml:space="preserve">E. Furman, R. </w:t>
      </w:r>
      <w:proofErr w:type="spellStart"/>
      <w:r>
        <w:t>Margalit</w:t>
      </w:r>
      <w:proofErr w:type="spellEnd"/>
      <w:r>
        <w:t xml:space="preserve">, P. </w:t>
      </w:r>
      <w:proofErr w:type="spellStart"/>
      <w:r>
        <w:t>Bendel</w:t>
      </w:r>
      <w:proofErr w:type="spellEnd"/>
      <w:r>
        <w:t>, A. Horowitz and H. Degani, "</w:t>
      </w:r>
      <w:r>
        <w:rPr>
          <w:i/>
        </w:rPr>
        <w:t>In vivo</w:t>
      </w:r>
      <w:r>
        <w:t xml:space="preserve"> studies by magnetic resonance imaging and spectroscopy of the response to tamoxifen of MCF7 human breast cancer implanted in nude mice".  </w:t>
      </w:r>
      <w:r>
        <w:rPr>
          <w:i/>
        </w:rPr>
        <w:t>Cancer Communications</w:t>
      </w:r>
      <w:r>
        <w:t xml:space="preserve"> </w:t>
      </w:r>
      <w:r>
        <w:rPr>
          <w:b/>
        </w:rPr>
        <w:t>3</w:t>
      </w:r>
      <w:r>
        <w:t>, 287-297 (1991).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54.</w:t>
      </w:r>
      <w:r>
        <w:tab/>
        <w:t xml:space="preserve">S.M. Ronen and H. Degani, "Lipid metabolism in large T47D human breast cancer spheroids: 31P and 13C NMR studies of choline and ethanolamine uptake".  </w:t>
      </w:r>
      <w:proofErr w:type="spellStart"/>
      <w:r>
        <w:rPr>
          <w:i/>
        </w:rPr>
        <w:t>Biochim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</w:t>
      </w:r>
      <w:r>
        <w:rPr>
          <w:b/>
        </w:rPr>
        <w:t>1138</w:t>
      </w:r>
      <w:r>
        <w:t>, 203-212 (1992).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55.</w:t>
      </w:r>
      <w:r>
        <w:tab/>
        <w:t>A. Elson, Y. Bernstein, H. Degani, H. Ben-</w:t>
      </w:r>
      <w:proofErr w:type="spellStart"/>
      <w:r>
        <w:t>Hur</w:t>
      </w:r>
      <w:proofErr w:type="spellEnd"/>
      <w:r>
        <w:t xml:space="preserve"> and Y. </w:t>
      </w:r>
      <w:proofErr w:type="spellStart"/>
      <w:r>
        <w:t>Groner</w:t>
      </w:r>
      <w:proofErr w:type="spellEnd"/>
      <w:r>
        <w:t xml:space="preserve">, "Gene dosage and Down's Syndrome: metabolic and enzymatic changes in PC12 cells overexpressing transfected human liver-type phosphofructokinase".  </w:t>
      </w:r>
      <w:r>
        <w:rPr>
          <w:i/>
        </w:rPr>
        <w:t>Somatic Cell and Molecular Genetics</w:t>
      </w:r>
      <w:r>
        <w:t xml:space="preserve"> </w:t>
      </w:r>
      <w:r>
        <w:rPr>
          <w:b/>
        </w:rPr>
        <w:t>18</w:t>
      </w:r>
      <w:r>
        <w:t>, 143-161 (1992).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56.</w:t>
      </w:r>
      <w:r>
        <w:tab/>
        <w:t xml:space="preserve">E. Furman, E. </w:t>
      </w:r>
      <w:proofErr w:type="spellStart"/>
      <w:r>
        <w:t>Rushkin</w:t>
      </w:r>
      <w:proofErr w:type="spellEnd"/>
      <w:r>
        <w:t xml:space="preserve">, R. </w:t>
      </w:r>
      <w:proofErr w:type="spellStart"/>
      <w:r>
        <w:t>Margalit</w:t>
      </w:r>
      <w:proofErr w:type="spellEnd"/>
      <w:r>
        <w:t xml:space="preserve">, P. </w:t>
      </w:r>
      <w:proofErr w:type="spellStart"/>
      <w:r>
        <w:t>Bendel</w:t>
      </w:r>
      <w:proofErr w:type="spellEnd"/>
      <w:r>
        <w:t xml:space="preserve"> and H. Degani, "Tamoxifen induced changes in MCF7 human breast cancer: </w:t>
      </w:r>
      <w:r>
        <w:rPr>
          <w:i/>
        </w:rPr>
        <w:t>in vitro</w:t>
      </w:r>
      <w:r>
        <w:t xml:space="preserve"> and </w:t>
      </w:r>
      <w:r>
        <w:rPr>
          <w:i/>
        </w:rPr>
        <w:t>in vivo</w:t>
      </w:r>
      <w:r>
        <w:t xml:space="preserve"> studies using nuclear magnetic resonance spectroscopy and imaging".  </w:t>
      </w:r>
      <w:r>
        <w:rPr>
          <w:i/>
        </w:rPr>
        <w:t xml:space="preserve">J. Steroid. </w:t>
      </w:r>
      <w:proofErr w:type="spellStart"/>
      <w:r>
        <w:rPr>
          <w:i/>
        </w:rPr>
        <w:t>Biochem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Molec</w:t>
      </w:r>
      <w:proofErr w:type="spellEnd"/>
      <w:r>
        <w:rPr>
          <w:i/>
        </w:rPr>
        <w:t>. Biol.</w:t>
      </w:r>
      <w:r>
        <w:t xml:space="preserve"> </w:t>
      </w:r>
      <w:r>
        <w:rPr>
          <w:b/>
        </w:rPr>
        <w:t>43</w:t>
      </w:r>
      <w:r>
        <w:t>, 189-195 (1992).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57.</w:t>
      </w:r>
      <w:r>
        <w:tab/>
        <w:t xml:space="preserve">S.M. Ronen and H. Degani, "The application of 13-C NMR to the characterization of phospholipid metabolism in cells". 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Med</w:t>
      </w:r>
      <w:r>
        <w:t xml:space="preserve">. </w:t>
      </w:r>
      <w:r>
        <w:rPr>
          <w:b/>
        </w:rPr>
        <w:t>25</w:t>
      </w:r>
      <w:r>
        <w:t>, 384-389 (1992).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58.</w:t>
      </w:r>
      <w:r>
        <w:tab/>
        <w:t xml:space="preserve">J.O. </w:t>
      </w:r>
      <w:proofErr w:type="spellStart"/>
      <w:r>
        <w:t>DeJordy</w:t>
      </w:r>
      <w:proofErr w:type="spellEnd"/>
      <w:r>
        <w:t xml:space="preserve">, P. </w:t>
      </w:r>
      <w:proofErr w:type="spellStart"/>
      <w:r>
        <w:t>Bendel</w:t>
      </w:r>
      <w:proofErr w:type="spellEnd"/>
      <w:r>
        <w:t xml:space="preserve">, A. Horowitz, Y. Salomon and H. Degani, "Magnetic resonance image-histology correlation in mouse melanoma".  </w:t>
      </w:r>
      <w:r>
        <w:rPr>
          <w:i/>
        </w:rPr>
        <w:t xml:space="preserve">J.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Imag</w:t>
      </w:r>
      <w:proofErr w:type="spellEnd"/>
      <w:r>
        <w:t xml:space="preserve">. </w:t>
      </w:r>
      <w:r>
        <w:rPr>
          <w:b/>
        </w:rPr>
        <w:t>2</w:t>
      </w:r>
      <w:r>
        <w:t>, 695-700 (1992).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59.</w:t>
      </w:r>
      <w:r>
        <w:tab/>
        <w:t xml:space="preserve">Yen-Ling, T. Ting and H. Degani, "Energetic and glucose metabolism in hippocampal slices during depolarization: 31-P and 13-C NMR studies".  </w:t>
      </w:r>
      <w:r>
        <w:rPr>
          <w:i/>
        </w:rPr>
        <w:t>Brain Res</w:t>
      </w:r>
      <w:r>
        <w:t xml:space="preserve">. </w:t>
      </w:r>
      <w:r>
        <w:rPr>
          <w:b/>
        </w:rPr>
        <w:t>610</w:t>
      </w:r>
      <w:r>
        <w:t>, 16-23 (1992).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60.</w:t>
      </w:r>
      <w:r>
        <w:tab/>
        <w:t xml:space="preserve">H. Degani, J.O. </w:t>
      </w:r>
      <w:proofErr w:type="spellStart"/>
      <w:r>
        <w:t>DeJordy</w:t>
      </w:r>
      <w:proofErr w:type="spellEnd"/>
      <w:r>
        <w:t xml:space="preserve"> and Y. Salomon, "Determination of the response of melanoma cells to melanocyte stimulating hormone by 31-P nuclear magnetic resonance spectroscopy".  </w:t>
      </w:r>
      <w:r>
        <w:rPr>
          <w:i/>
        </w:rPr>
        <w:t>J. Receptor. Res</w:t>
      </w:r>
      <w:r>
        <w:t xml:space="preserve">. </w:t>
      </w:r>
      <w:r>
        <w:rPr>
          <w:b/>
        </w:rPr>
        <w:t>13</w:t>
      </w:r>
      <w:r>
        <w:t>, 55-68 (1992).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61.</w:t>
      </w:r>
      <w:r>
        <w:tab/>
        <w:t xml:space="preserve">H. Degani, E. Furman and S. Fields, "Magnetic resonance imaging and spectroscopy of MCF7 human breast cancer; pathophysiology and monitoring of treatment".  </w:t>
      </w:r>
      <w:proofErr w:type="spellStart"/>
      <w:r>
        <w:rPr>
          <w:i/>
        </w:rPr>
        <w:t>Clin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Chim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 </w:t>
      </w:r>
      <w:r>
        <w:rPr>
          <w:b/>
        </w:rPr>
        <w:t>228</w:t>
      </w:r>
      <w:r>
        <w:t>,</w:t>
      </w:r>
      <w:r>
        <w:rPr>
          <w:b/>
        </w:rPr>
        <w:t xml:space="preserve"> </w:t>
      </w:r>
      <w:r>
        <w:t>19-33, (1994).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62.</w:t>
      </w:r>
      <w:r>
        <w:tab/>
        <w:t xml:space="preserve">P. Barone, L. </w:t>
      </w:r>
      <w:proofErr w:type="spellStart"/>
      <w:r>
        <w:t>Guidoni</w:t>
      </w:r>
      <w:proofErr w:type="spellEnd"/>
      <w:r>
        <w:t xml:space="preserve">, R. </w:t>
      </w:r>
      <w:proofErr w:type="spellStart"/>
      <w:r>
        <w:t>Ragona</w:t>
      </w:r>
      <w:proofErr w:type="spellEnd"/>
      <w:r>
        <w:t xml:space="preserve">, V. Viti, E. Furman and H. Degani, "A modified </w:t>
      </w:r>
      <w:proofErr w:type="spellStart"/>
      <w:r>
        <w:t>Prony's</w:t>
      </w:r>
      <w:proofErr w:type="spellEnd"/>
      <w:r>
        <w:t xml:space="preserve"> method to resolve and quantify </w:t>
      </w:r>
      <w:r>
        <w:rPr>
          <w:i/>
        </w:rPr>
        <w:t xml:space="preserve">in vivo </w:t>
      </w:r>
      <w:r>
        <w:t xml:space="preserve"> 31P NMR spectra of tumors".  </w:t>
      </w:r>
      <w:r>
        <w:rPr>
          <w:i/>
        </w:rPr>
        <w:t xml:space="preserve">J.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B</w:t>
      </w:r>
      <w:r>
        <w:t xml:space="preserve">, </w:t>
      </w:r>
      <w:r>
        <w:rPr>
          <w:b/>
        </w:rPr>
        <w:t>105</w:t>
      </w:r>
      <w:r>
        <w:t xml:space="preserve">, 137-146, (1994) 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63.</w:t>
      </w:r>
      <w:r>
        <w:tab/>
        <w:t xml:space="preserve">L. </w:t>
      </w:r>
      <w:proofErr w:type="spellStart"/>
      <w:r>
        <w:t>Shinkarenko</w:t>
      </w:r>
      <w:proofErr w:type="spellEnd"/>
      <w:r>
        <w:t xml:space="preserve">, A.M. Kaye and H. Degani, "13C NMR kinetic studies of the rapid stimulation of glucose metabolism by estrogen in immature rat uterus". </w:t>
      </w:r>
      <w:r>
        <w:rPr>
          <w:i/>
        </w:rPr>
        <w:t>,</w:t>
      </w:r>
      <w:r>
        <w:t xml:space="preserve"> NMR in Biomed. </w:t>
      </w:r>
      <w:r>
        <w:rPr>
          <w:b/>
        </w:rPr>
        <w:t>7</w:t>
      </w:r>
      <w:r>
        <w:t xml:space="preserve">, 209-217, (1994).  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64.</w:t>
      </w:r>
      <w:r>
        <w:tab/>
        <w:t xml:space="preserve">E. Furman Haran, A.F. </w:t>
      </w:r>
      <w:proofErr w:type="spellStart"/>
      <w:r>
        <w:t>Maretzek</w:t>
      </w:r>
      <w:proofErr w:type="spellEnd"/>
      <w:r>
        <w:t xml:space="preserve">, I. Goldberg, A. Horowitz and H. Degani, "Tamoxifen </w:t>
      </w:r>
      <w:r>
        <w:lastRenderedPageBreak/>
        <w:t xml:space="preserve">enhances cell death in implanted MCF7 breast cancer by inhibiting endothelium growth".  </w:t>
      </w:r>
      <w:r>
        <w:rPr>
          <w:i/>
        </w:rPr>
        <w:t>Cancer Res.</w:t>
      </w:r>
      <w:r>
        <w:t xml:space="preserve">  </w:t>
      </w:r>
      <w:r>
        <w:rPr>
          <w:b/>
        </w:rPr>
        <w:t>54</w:t>
      </w:r>
      <w:r>
        <w:t>, 5511-5514, (1994).</w:t>
      </w:r>
    </w:p>
    <w:p w:rsidR="00160DD4" w:rsidRDefault="00160DD4">
      <w:pPr>
        <w:widowControl w:val="0"/>
        <w:ind w:left="567" w:right="-631" w:hanging="576"/>
        <w:jc w:val="both"/>
        <w:rPr>
          <w:u w:val="single"/>
        </w:rPr>
      </w:pPr>
    </w:p>
    <w:p w:rsidR="00160DD4" w:rsidRDefault="00160DD4">
      <w:pPr>
        <w:widowControl w:val="0"/>
        <w:ind w:left="567" w:right="-631" w:hanging="576"/>
        <w:jc w:val="both"/>
      </w:pPr>
      <w:r>
        <w:t>65.</w:t>
      </w:r>
      <w:r>
        <w:tab/>
        <w:t xml:space="preserve">H. Degani, "Kinetics of metabolic </w:t>
      </w:r>
      <w:proofErr w:type="spellStart"/>
      <w:r>
        <w:t>processess</w:t>
      </w:r>
      <w:proofErr w:type="spellEnd"/>
      <w:r>
        <w:t xml:space="preserve"> in microorganisms and cell cultures by NMR spectroscopy".  </w:t>
      </w:r>
      <w:r>
        <w:rPr>
          <w:i/>
        </w:rPr>
        <w:t xml:space="preserve"> Quart. </w:t>
      </w:r>
      <w:proofErr w:type="spellStart"/>
      <w:r>
        <w:rPr>
          <w:i/>
        </w:rPr>
        <w:t>Magn</w:t>
      </w:r>
      <w:proofErr w:type="spellEnd"/>
      <w:r>
        <w:rPr>
          <w:i/>
        </w:rPr>
        <w:t>. Res. Biol. Med</w:t>
      </w:r>
      <w:r>
        <w:t xml:space="preserve">. </w:t>
      </w:r>
      <w:r>
        <w:rPr>
          <w:b/>
        </w:rPr>
        <w:t>2</w:t>
      </w:r>
      <w:r>
        <w:t xml:space="preserve">, 53-62, (1995). 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ind w:left="567" w:right="-631" w:hanging="576"/>
        <w:jc w:val="both"/>
      </w:pPr>
      <w:r>
        <w:t>66.</w:t>
      </w:r>
      <w:r>
        <w:tab/>
        <w:t xml:space="preserve">E. Furman H, M. </w:t>
      </w:r>
      <w:proofErr w:type="spellStart"/>
      <w:r>
        <w:t>Margalit</w:t>
      </w:r>
      <w:proofErr w:type="spellEnd"/>
      <w:r>
        <w:t xml:space="preserve">, </w:t>
      </w:r>
      <w:proofErr w:type="spellStart"/>
      <w:r>
        <w:t>A.F.Maretzek</w:t>
      </w:r>
      <w:proofErr w:type="spellEnd"/>
      <w:r>
        <w:t xml:space="preserve"> and H. Degani,  "</w:t>
      </w:r>
      <w:proofErr w:type="spellStart"/>
      <w:r>
        <w:t>Angiogenic</w:t>
      </w:r>
      <w:proofErr w:type="spellEnd"/>
      <w:r>
        <w:t xml:space="preserve"> response of MCF7 human breast cancer to hormonal treatment: assessment by dynamic </w:t>
      </w:r>
      <w:proofErr w:type="spellStart"/>
      <w:r>
        <w:t>GdDTPA</w:t>
      </w:r>
      <w:proofErr w:type="spellEnd"/>
      <w:r>
        <w:t xml:space="preserve"> enhanced MRI at high spatial resolution",  </w:t>
      </w:r>
      <w:r>
        <w:rPr>
          <w:i/>
        </w:rPr>
        <w:t xml:space="preserve">JMRI   </w:t>
      </w:r>
      <w:r>
        <w:rPr>
          <w:b/>
        </w:rPr>
        <w:t>6</w:t>
      </w:r>
      <w:r>
        <w:t xml:space="preserve">, 195-202, 1996 </w:t>
      </w:r>
    </w:p>
    <w:p w:rsidR="00160DD4" w:rsidRDefault="00160DD4">
      <w:pPr>
        <w:pStyle w:val="WPNormal"/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567" w:right="-631"/>
        <w:jc w:val="both"/>
        <w:rPr>
          <w:rFonts w:ascii="Times New Roman" w:hAnsi="Times New Roman"/>
        </w:rPr>
      </w:pPr>
    </w:p>
    <w:p w:rsidR="00160DD4" w:rsidRDefault="00160DD4">
      <w:pPr>
        <w:widowControl w:val="0"/>
        <w:tabs>
          <w:tab w:val="left" w:pos="540"/>
          <w:tab w:val="left" w:pos="110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20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</w:tabs>
        <w:ind w:left="567" w:right="-631" w:hanging="576"/>
        <w:jc w:val="both"/>
      </w:pPr>
      <w:r>
        <w:t xml:space="preserve">67. </w:t>
      </w:r>
      <w:r>
        <w:rPr>
          <w:sz w:val="20"/>
        </w:rPr>
        <w:tab/>
      </w:r>
      <w:r>
        <w:t xml:space="preserve">R. Kumar, </w:t>
      </w:r>
      <w:proofErr w:type="spellStart"/>
      <w:r>
        <w:t>Tyagi</w:t>
      </w:r>
      <w:proofErr w:type="spellEnd"/>
      <w:r>
        <w:t xml:space="preserve"> A. Azrad1, H. Degani and Y. Salomon, "Simultaneous extraction of cellular lipids and water-soluble metabolites: evaluation by NMR spectroscopy",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Med.</w:t>
      </w:r>
      <w:r>
        <w:t xml:space="preserve"> </w:t>
      </w:r>
      <w:r>
        <w:rPr>
          <w:b/>
        </w:rPr>
        <w:t>35</w:t>
      </w:r>
      <w:r>
        <w:t xml:space="preserve">, 194-200, (1996), </w:t>
      </w:r>
    </w:p>
    <w:p w:rsidR="00160DD4" w:rsidRDefault="00160DD4">
      <w:pPr>
        <w:widowControl w:val="0"/>
        <w:ind w:left="567" w:right="-631" w:hanging="576"/>
        <w:jc w:val="both"/>
      </w:pPr>
    </w:p>
    <w:p w:rsidR="00160DD4" w:rsidRDefault="00160DD4">
      <w:pPr>
        <w:widowControl w:val="0"/>
        <w:tabs>
          <w:tab w:val="left" w:pos="-993"/>
        </w:tabs>
        <w:ind w:left="567" w:right="-631" w:hanging="567"/>
        <w:jc w:val="both"/>
      </w:pPr>
      <w:r>
        <w:t>68.</w:t>
      </w:r>
      <w:r>
        <w:rPr>
          <w:sz w:val="20"/>
        </w:rPr>
        <w:tab/>
      </w:r>
      <w:r>
        <w:t xml:space="preserve">E. Furman-Haran,  R.  </w:t>
      </w:r>
      <w:proofErr w:type="spellStart"/>
      <w:r>
        <w:t>Margalit</w:t>
      </w:r>
      <w:proofErr w:type="spellEnd"/>
      <w:r>
        <w:t xml:space="preserve">,  D.  </w:t>
      </w:r>
      <w:proofErr w:type="spellStart"/>
      <w:r>
        <w:t>Grobgeld</w:t>
      </w:r>
      <w:proofErr w:type="spellEnd"/>
      <w:r>
        <w:t xml:space="preserve">  and  H.  Degani,</w:t>
      </w:r>
      <w:r>
        <w:rPr>
          <w:position w:val="6"/>
        </w:rPr>
        <w:t xml:space="preserve"> </w:t>
      </w:r>
      <w:r w:rsidR="00F35F35">
        <w:t xml:space="preserve">   "Dynamic Contrast </w:t>
      </w:r>
      <w:r>
        <w:t xml:space="preserve">Enhanced Magnetic Resonance Imaging Reveals Stress Induced Angiogenesis in MCF7 Human Breast Tumors" </w:t>
      </w:r>
      <w:r>
        <w:rPr>
          <w:i/>
        </w:rPr>
        <w:t>Proc. Natl. Acad. Sci. USA</w:t>
      </w:r>
      <w:r>
        <w:t xml:space="preserve">,   93, 6247-6251, (1996).  </w:t>
      </w:r>
    </w:p>
    <w:p w:rsidR="00160DD4" w:rsidRDefault="00160DD4">
      <w:pPr>
        <w:widowControl w:val="0"/>
        <w:ind w:left="567" w:right="-631"/>
        <w:jc w:val="both"/>
      </w:pPr>
    </w:p>
    <w:p w:rsidR="00160DD4" w:rsidRDefault="00160DD4">
      <w:pPr>
        <w:widowControl w:val="0"/>
        <w:ind w:left="567" w:right="-631" w:hanging="567"/>
        <w:jc w:val="both"/>
      </w:pPr>
      <w:r>
        <w:t xml:space="preserve"> </w:t>
      </w:r>
      <w:r>
        <w:rPr>
          <w:rFonts w:ascii="Palatino" w:hAnsi="Palatino"/>
        </w:rPr>
        <w:t>69.</w:t>
      </w:r>
      <w:r>
        <w:rPr>
          <w:rFonts w:ascii="Palatino" w:hAnsi="Palatino"/>
        </w:rPr>
        <w:tab/>
      </w:r>
      <w:r w:rsidRPr="0081052E">
        <w:t xml:space="preserve">Yen-ling T. Ting, D. </w:t>
      </w:r>
      <w:proofErr w:type="spellStart"/>
      <w:r w:rsidRPr="0081052E">
        <w:t>Sherr</w:t>
      </w:r>
      <w:proofErr w:type="spellEnd"/>
      <w:r w:rsidRPr="0081052E">
        <w:t xml:space="preserve"> and H. </w:t>
      </w:r>
      <w:proofErr w:type="spellStart"/>
      <w:r w:rsidRPr="0081052E">
        <w:t>Degani</w:t>
      </w:r>
      <w:r w:rsidRPr="0081052E">
        <w:rPr>
          <w:u w:val="single"/>
        </w:rPr>
        <w:t>,</w:t>
      </w:r>
      <w:r w:rsidRPr="0081052E">
        <w:t>"Variations</w:t>
      </w:r>
      <w:proofErr w:type="spellEnd"/>
      <w:r w:rsidRPr="0081052E">
        <w:t xml:space="preserve"> in the energy and phospholipid metabolism in normal and cancer human mammary epithelial cells" </w:t>
      </w:r>
      <w:r w:rsidRPr="0081052E">
        <w:rPr>
          <w:i/>
        </w:rPr>
        <w:t>Anticancer  Research</w:t>
      </w:r>
      <w:r w:rsidRPr="0081052E">
        <w:t xml:space="preserve"> , </w:t>
      </w:r>
      <w:r w:rsidRPr="0081052E">
        <w:rPr>
          <w:b/>
        </w:rPr>
        <w:t>16</w:t>
      </w:r>
      <w:r w:rsidRPr="0081052E">
        <w:t>, 1381-1388, (1996).</w:t>
      </w:r>
    </w:p>
    <w:p w:rsidR="00160DD4" w:rsidRDefault="00160DD4">
      <w:pPr>
        <w:widowControl w:val="0"/>
        <w:tabs>
          <w:tab w:val="left" w:pos="620"/>
          <w:tab w:val="left" w:pos="1300"/>
        </w:tabs>
        <w:ind w:left="567" w:right="-631" w:hanging="660"/>
        <w:jc w:val="both"/>
      </w:pPr>
    </w:p>
    <w:p w:rsidR="00160DD4" w:rsidRDefault="00160DD4">
      <w:pPr>
        <w:widowControl w:val="0"/>
        <w:tabs>
          <w:tab w:val="left" w:pos="567"/>
          <w:tab w:val="left" w:pos="1300"/>
        </w:tabs>
        <w:ind w:left="567" w:right="-631" w:hanging="567"/>
        <w:jc w:val="both"/>
      </w:pPr>
      <w:r>
        <w:t>70.</w:t>
      </w:r>
      <w:r>
        <w:tab/>
        <w:t>R. Katz-</w:t>
      </w:r>
      <w:proofErr w:type="spellStart"/>
      <w:r>
        <w:t>Brull</w:t>
      </w:r>
      <w:proofErr w:type="spellEnd"/>
      <w:r>
        <w:t xml:space="preserve"> and H. Degani</w:t>
      </w:r>
      <w:r>
        <w:rPr>
          <w:u w:val="single"/>
        </w:rPr>
        <w:t>,</w:t>
      </w:r>
      <w:r>
        <w:t xml:space="preserve"> "Kinetics of choline transport and phosphorylation in human breast cancer cells; NMR application of the zero trans method". </w:t>
      </w:r>
      <w:r>
        <w:rPr>
          <w:i/>
        </w:rPr>
        <w:t xml:space="preserve">Anticancer Research, </w:t>
      </w:r>
      <w:r>
        <w:t xml:space="preserve">, </w:t>
      </w:r>
      <w:r>
        <w:rPr>
          <w:b/>
        </w:rPr>
        <w:t>16</w:t>
      </w:r>
      <w:r>
        <w:t>, 1375-1380, (1996).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  <w:r>
        <w:t>71.</w:t>
      </w:r>
      <w:r>
        <w:tab/>
        <w:t xml:space="preserve">A. </w:t>
      </w:r>
      <w:proofErr w:type="spellStart"/>
      <w:r>
        <w:t>Biegon</w:t>
      </w:r>
      <w:proofErr w:type="spellEnd"/>
      <w:r>
        <w:t xml:space="preserve">, M Brewster, H. Degani, E. Pop, D. </w:t>
      </w:r>
      <w:proofErr w:type="spellStart"/>
      <w:r>
        <w:t>Somjen</w:t>
      </w:r>
      <w:proofErr w:type="spellEnd"/>
      <w:r>
        <w:t xml:space="preserve"> and A.M. Kay,  A</w:t>
      </w:r>
      <w:r>
        <w:tab/>
        <w:t xml:space="preserve">permeability Charged tamoxifen derivative </w:t>
      </w:r>
      <w:proofErr w:type="spellStart"/>
      <w:r>
        <w:t>disolays</w:t>
      </w:r>
      <w:proofErr w:type="spellEnd"/>
      <w:r>
        <w:t xml:space="preserve"> Anti-</w:t>
      </w:r>
      <w:proofErr w:type="spellStart"/>
      <w:r>
        <w:t>canceractivity</w:t>
      </w:r>
      <w:proofErr w:type="spellEnd"/>
      <w:r>
        <w:t xml:space="preserve"> and </w:t>
      </w:r>
      <w:r>
        <w:tab/>
        <w:t xml:space="preserve">improved tissue selectivity in rodents, Cancer Res. </w:t>
      </w:r>
      <w:r>
        <w:rPr>
          <w:b/>
        </w:rPr>
        <w:t>56</w:t>
      </w:r>
      <w:r>
        <w:t>, 4328-4331, (1996).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  <w:rPr>
          <w:u w:val="single"/>
        </w:rPr>
      </w:pPr>
      <w:r>
        <w:t xml:space="preserve">73. </w:t>
      </w:r>
      <w:r>
        <w:tab/>
      </w:r>
      <w:r>
        <w:tab/>
        <w:t xml:space="preserve">C.F. Maier, Y. </w:t>
      </w:r>
      <w:proofErr w:type="spellStart"/>
      <w:r>
        <w:t>Paran</w:t>
      </w:r>
      <w:proofErr w:type="spellEnd"/>
      <w:r>
        <w:t xml:space="preserve">, P. </w:t>
      </w:r>
      <w:proofErr w:type="spellStart"/>
      <w:r>
        <w:t>Bendel</w:t>
      </w:r>
      <w:proofErr w:type="spellEnd"/>
      <w:r>
        <w:t xml:space="preserve">, B&gt;K. </w:t>
      </w:r>
      <w:proofErr w:type="spellStart"/>
      <w:r>
        <w:t>Rutt</w:t>
      </w:r>
      <w:proofErr w:type="spellEnd"/>
      <w:r>
        <w:t xml:space="preserve"> and H. Degani, Quantitative Diffusion in </w:t>
      </w:r>
      <w:r>
        <w:tab/>
        <w:t xml:space="preserve">Implanted Human breast Tumors.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Med.</w:t>
      </w:r>
      <w:r>
        <w:t xml:space="preserve"> </w:t>
      </w:r>
      <w:r>
        <w:rPr>
          <w:b/>
        </w:rPr>
        <w:t>37</w:t>
      </w:r>
      <w:r>
        <w:t>, 576-581, (1997).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  <w:rPr>
          <w:u w:val="single"/>
        </w:rPr>
      </w:pPr>
      <w:r>
        <w:t>74.</w:t>
      </w:r>
      <w:r>
        <w:tab/>
        <w:t xml:space="preserve">H. Degani, V. </w:t>
      </w:r>
      <w:proofErr w:type="spellStart"/>
      <w:r>
        <w:t>Gusis</w:t>
      </w:r>
      <w:proofErr w:type="spellEnd"/>
      <w:r>
        <w:t xml:space="preserve">, D. Weinstein, S. Fields and S. </w:t>
      </w:r>
      <w:proofErr w:type="spellStart"/>
      <w:r>
        <w:t>Strano</w:t>
      </w:r>
      <w:proofErr w:type="spellEnd"/>
      <w:r>
        <w:t xml:space="preserve">, Mapping pathophysiological features of breast tumors by MRI at high spatial resolution, </w:t>
      </w:r>
      <w:r>
        <w:rPr>
          <w:i/>
        </w:rPr>
        <w:t xml:space="preserve">Nature Medicine </w:t>
      </w:r>
      <w:r>
        <w:rPr>
          <w:b/>
        </w:rPr>
        <w:t>3</w:t>
      </w:r>
      <w:r>
        <w:t>, 780-782, (1997).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  <w:rPr>
          <w:u w:val="single"/>
        </w:rPr>
      </w:pPr>
    </w:p>
    <w:p w:rsidR="00160DD4" w:rsidRDefault="00160DD4">
      <w:pPr>
        <w:widowControl w:val="0"/>
        <w:tabs>
          <w:tab w:val="left" w:pos="540"/>
          <w:tab w:val="left" w:pos="620"/>
        </w:tabs>
        <w:ind w:left="567" w:right="-631" w:hanging="567"/>
        <w:jc w:val="both"/>
      </w:pPr>
      <w:r>
        <w:t>75.</w:t>
      </w:r>
      <w:r>
        <w:tab/>
        <w:t xml:space="preserve">M.E. Brewster, Y. </w:t>
      </w:r>
      <w:proofErr w:type="spellStart"/>
      <w:r>
        <w:t>Paran</w:t>
      </w:r>
      <w:proofErr w:type="spellEnd"/>
      <w:r>
        <w:t xml:space="preserve">, E. </w:t>
      </w:r>
      <w:proofErr w:type="spellStart"/>
      <w:r>
        <w:t>Rushkin</w:t>
      </w:r>
      <w:proofErr w:type="spellEnd"/>
      <w:r>
        <w:t xml:space="preserve">, A. </w:t>
      </w:r>
      <w:proofErr w:type="spellStart"/>
      <w:r>
        <w:t>Biegon</w:t>
      </w:r>
      <w:proofErr w:type="spellEnd"/>
      <w:r>
        <w:t>, E. Pop and</w:t>
      </w:r>
      <w:r>
        <w:rPr>
          <w:b/>
        </w:rPr>
        <w:t xml:space="preserve"> H.</w:t>
      </w:r>
      <w:r>
        <w:t xml:space="preserve"> Degani, Evaluation of the anticancer action of a permanently charged tamoxifen derivative, tamoxifen </w:t>
      </w:r>
      <w:proofErr w:type="spellStart"/>
      <w:r>
        <w:t>methiodide</w:t>
      </w:r>
      <w:proofErr w:type="spellEnd"/>
      <w:r>
        <w:t>: an MRI study.</w:t>
      </w:r>
      <w:r>
        <w:rPr>
          <w:i/>
        </w:rPr>
        <w:t xml:space="preserve"> Int. J. Pharm. </w:t>
      </w:r>
      <w:r>
        <w:t>153, 147-157, (1997)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  <w:r>
        <w:t xml:space="preserve"> </w:t>
      </w:r>
    </w:p>
    <w:p w:rsidR="00160DD4" w:rsidRDefault="00160DD4">
      <w:pPr>
        <w:widowControl w:val="0"/>
        <w:tabs>
          <w:tab w:val="left" w:pos="540"/>
          <w:tab w:val="left" w:pos="620"/>
        </w:tabs>
        <w:ind w:left="567" w:right="-631" w:hanging="567"/>
        <w:jc w:val="both"/>
      </w:pPr>
      <w:r>
        <w:t>76.</w:t>
      </w:r>
      <w:r>
        <w:tab/>
        <w:t xml:space="preserve">E. Furman Haran, D. </w:t>
      </w:r>
      <w:proofErr w:type="spellStart"/>
      <w:r>
        <w:t>Grobgeld</w:t>
      </w:r>
      <w:proofErr w:type="spellEnd"/>
      <w:r>
        <w:t xml:space="preserve"> and H. Degani, Dynamic Contrast Enhanced Imaging and Analysis at High Spatial resolution of MCF7 Human breast Tumors</w:t>
      </w:r>
    </w:p>
    <w:p w:rsidR="00160DD4" w:rsidRDefault="00160DD4">
      <w:pPr>
        <w:widowControl w:val="0"/>
        <w:tabs>
          <w:tab w:val="left" w:pos="540"/>
          <w:tab w:val="left" w:pos="620"/>
        </w:tabs>
        <w:ind w:left="567" w:right="-631" w:hanging="567"/>
        <w:jc w:val="both"/>
      </w:pPr>
      <w:r>
        <w:tab/>
      </w:r>
      <w:r>
        <w:rPr>
          <w:i/>
        </w:rPr>
        <w:t xml:space="preserve">J.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 xml:space="preserve">. </w:t>
      </w:r>
      <w:r>
        <w:rPr>
          <w:b/>
        </w:rPr>
        <w:t>128</w:t>
      </w:r>
      <w:r>
        <w:t>, 161-171</w:t>
      </w:r>
      <w:r>
        <w:rPr>
          <w:i/>
        </w:rPr>
        <w:t xml:space="preserve"> </w:t>
      </w:r>
      <w:r>
        <w:t>(1997).</w:t>
      </w:r>
    </w:p>
    <w:p w:rsidR="00160DD4" w:rsidRDefault="00160DD4">
      <w:pPr>
        <w:widowControl w:val="0"/>
        <w:tabs>
          <w:tab w:val="left" w:pos="240"/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240"/>
          <w:tab w:val="left" w:pos="620"/>
        </w:tabs>
        <w:ind w:left="567" w:right="-631" w:hanging="567"/>
        <w:jc w:val="both"/>
      </w:pPr>
      <w:r>
        <w:lastRenderedPageBreak/>
        <w:t>77.</w:t>
      </w:r>
      <w:r>
        <w:tab/>
        <w:t xml:space="preserve">E. Furman-Haran, R. </w:t>
      </w:r>
      <w:proofErr w:type="spellStart"/>
      <w:r>
        <w:t>Margalit</w:t>
      </w:r>
      <w:proofErr w:type="spellEnd"/>
      <w:r>
        <w:t xml:space="preserve">, D. </w:t>
      </w:r>
      <w:proofErr w:type="spellStart"/>
      <w:r>
        <w:t>Grobgeld</w:t>
      </w:r>
      <w:proofErr w:type="spellEnd"/>
      <w:r>
        <w:t xml:space="preserve"> and H. Degani, "High Resolution MRI of MCF7 Human Breast Tumors: Complemented use of Iron Oxide". </w:t>
      </w:r>
      <w:r>
        <w:rPr>
          <w:i/>
        </w:rPr>
        <w:t xml:space="preserve">J.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Imag</w:t>
      </w:r>
      <w:proofErr w:type="spellEnd"/>
      <w:r>
        <w:rPr>
          <w:i/>
        </w:rPr>
        <w:t>.,</w:t>
      </w:r>
      <w:r>
        <w:t xml:space="preserve"> 8, 634-641, (1998).</w:t>
      </w:r>
    </w:p>
    <w:p w:rsidR="00160DD4" w:rsidRDefault="00160DD4">
      <w:pPr>
        <w:widowControl w:val="0"/>
        <w:tabs>
          <w:tab w:val="left" w:pos="20"/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20"/>
          <w:tab w:val="left" w:pos="620"/>
        </w:tabs>
        <w:ind w:left="567" w:right="-631" w:hanging="567"/>
        <w:jc w:val="both"/>
      </w:pPr>
      <w:r>
        <w:t>78.</w:t>
      </w:r>
      <w:r>
        <w:tab/>
      </w:r>
      <w:r>
        <w:tab/>
        <w:t xml:space="preserve">D. M. </w:t>
      </w:r>
      <w:proofErr w:type="spellStart"/>
      <w:r>
        <w:t>Ojcius</w:t>
      </w:r>
      <w:proofErr w:type="spellEnd"/>
      <w:r>
        <w:t xml:space="preserve">, H. Degani, J. </w:t>
      </w:r>
      <w:proofErr w:type="spellStart"/>
      <w:r>
        <w:t>Mispelter</w:t>
      </w:r>
      <w:proofErr w:type="spellEnd"/>
      <w:r>
        <w:t xml:space="preserve"> and A. </w:t>
      </w:r>
      <w:proofErr w:type="spellStart"/>
      <w:r>
        <w:t>Dautry-Varsat</w:t>
      </w:r>
      <w:proofErr w:type="spellEnd"/>
      <w:r>
        <w:t xml:space="preserve">, Enhancement of ATP levels and glucose metabolism during an infection by </w:t>
      </w:r>
      <w:r>
        <w:rPr>
          <w:i/>
        </w:rPr>
        <w:t xml:space="preserve">Chlamydia </w:t>
      </w:r>
      <w:r>
        <w:t xml:space="preserve">: NMR studies of living cells. </w:t>
      </w:r>
      <w:r>
        <w:rPr>
          <w:i/>
        </w:rPr>
        <w:t>J. Biol. Chem.</w:t>
      </w:r>
      <w:r>
        <w:t>., 273, 7052-7058, (1998).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  <w:rPr>
          <w:u w:val="single"/>
        </w:rPr>
      </w:pPr>
      <w:r>
        <w:t>79.</w:t>
      </w:r>
      <w:r>
        <w:tab/>
        <w:t>R. Katz-</w:t>
      </w:r>
      <w:proofErr w:type="spellStart"/>
      <w:r>
        <w:t>brull</w:t>
      </w:r>
      <w:proofErr w:type="spellEnd"/>
      <w:r>
        <w:t xml:space="preserve">, R. </w:t>
      </w:r>
      <w:proofErr w:type="spellStart"/>
      <w:r>
        <w:t>Margalit</w:t>
      </w:r>
      <w:proofErr w:type="spellEnd"/>
      <w:r>
        <w:t xml:space="preserve">, P. </w:t>
      </w:r>
      <w:proofErr w:type="spellStart"/>
      <w:r>
        <w:t>Bendel</w:t>
      </w:r>
      <w:proofErr w:type="spellEnd"/>
      <w:r>
        <w:t xml:space="preserve"> and H. Degani, Choline metabolism in breast cancer; 2H, 13C &amp; 31P NMR studies of cells and tumors, </w:t>
      </w:r>
      <w:r>
        <w:rPr>
          <w:i/>
        </w:rPr>
        <w:t>MAG*MA</w:t>
      </w:r>
      <w:r>
        <w:t xml:space="preserve">, </w:t>
      </w:r>
      <w:r>
        <w:rPr>
          <w:b/>
        </w:rPr>
        <w:t>6</w:t>
      </w:r>
      <w:r>
        <w:t xml:space="preserve">, 44-52, (1998). 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  <w:r>
        <w:t>80.</w:t>
      </w:r>
      <w:r>
        <w:tab/>
        <w:t xml:space="preserve">L. </w:t>
      </w:r>
      <w:proofErr w:type="spellStart"/>
      <w:r>
        <w:t>Bogin</w:t>
      </w:r>
      <w:proofErr w:type="spellEnd"/>
      <w:r>
        <w:t xml:space="preserve">, M. Z. Papa, S. </w:t>
      </w:r>
      <w:proofErr w:type="spellStart"/>
      <w:r>
        <w:t>Polak-Charcon</w:t>
      </w:r>
      <w:proofErr w:type="spellEnd"/>
      <w:r>
        <w:t xml:space="preserve">, and H. Degani.  TNF modulations of membrane associated enzymes in human breast cancer cells: NMR studies. </w:t>
      </w:r>
      <w:proofErr w:type="spellStart"/>
      <w:r>
        <w:rPr>
          <w:i/>
        </w:rPr>
        <w:t>Biochem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Acta</w:t>
      </w:r>
      <w:proofErr w:type="spellEnd"/>
      <w:r>
        <w:t xml:space="preserve"> , </w:t>
      </w:r>
      <w:r>
        <w:rPr>
          <w:b/>
        </w:rPr>
        <w:t>1392</w:t>
      </w:r>
      <w:r>
        <w:t>, 217-232, (1998).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  <w:r>
        <w:t>81.</w:t>
      </w:r>
      <w:r>
        <w:tab/>
        <w:t xml:space="preserve">E. </w:t>
      </w:r>
      <w:proofErr w:type="spellStart"/>
      <w:r>
        <w:t>Dahan-Grobgeld</w:t>
      </w:r>
      <w:proofErr w:type="spellEnd"/>
      <w:r>
        <w:t xml:space="preserve">, Z. </w:t>
      </w:r>
      <w:proofErr w:type="spellStart"/>
      <w:r>
        <w:t>Livneh</w:t>
      </w:r>
      <w:proofErr w:type="spellEnd"/>
      <w:r>
        <w:t xml:space="preserve">, A. F. </w:t>
      </w:r>
      <w:proofErr w:type="spellStart"/>
      <w:r>
        <w:t>Maretzek</w:t>
      </w:r>
      <w:proofErr w:type="spellEnd"/>
      <w:r>
        <w:t xml:space="preserve">, S. </w:t>
      </w:r>
      <w:proofErr w:type="spellStart"/>
      <w:r>
        <w:t>Polak-Charcon</w:t>
      </w:r>
      <w:proofErr w:type="spellEnd"/>
      <w:r>
        <w:t xml:space="preserve">, Z. </w:t>
      </w:r>
      <w:proofErr w:type="spellStart"/>
      <w:r>
        <w:t>Eichenbaum</w:t>
      </w:r>
      <w:proofErr w:type="spellEnd"/>
      <w:r>
        <w:t xml:space="preserve">, and </w:t>
      </w:r>
      <w:proofErr w:type="spellStart"/>
      <w:r>
        <w:t>H.Degani</w:t>
      </w:r>
      <w:proofErr w:type="spellEnd"/>
      <w:r>
        <w:t xml:space="preserve">. Reversible Induction of ATP synthesis by DNA Damage and Repair in </w:t>
      </w:r>
      <w:r>
        <w:rPr>
          <w:i/>
        </w:rPr>
        <w:t>E. coli;</w:t>
      </w:r>
      <w:r>
        <w:t xml:space="preserve"> </w:t>
      </w:r>
      <w:r>
        <w:rPr>
          <w:i/>
        </w:rPr>
        <w:t>In vivo</w:t>
      </w:r>
      <w:r>
        <w:t xml:space="preserve"> NMR Studies. </w:t>
      </w:r>
      <w:r>
        <w:rPr>
          <w:i/>
        </w:rPr>
        <w:t>J. Biol. Chem.,</w:t>
      </w:r>
      <w:r>
        <w:rPr>
          <w:b/>
        </w:rPr>
        <w:t xml:space="preserve"> 273</w:t>
      </w:r>
      <w:r>
        <w:t>, 30232-30238, 1998</w:t>
      </w:r>
    </w:p>
    <w:p w:rsidR="00160DD4" w:rsidRDefault="00160DD4">
      <w:pPr>
        <w:pStyle w:val="BodyText3"/>
        <w:widowControl w:val="0"/>
        <w:tabs>
          <w:tab w:val="left" w:pos="620"/>
        </w:tabs>
        <w:spacing w:line="240" w:lineRule="auto"/>
        <w:ind w:left="567" w:right="-631" w:hanging="567"/>
        <w:jc w:val="both"/>
        <w:rPr>
          <w:rFonts w:ascii="Times New Roman" w:hAnsi="Times New Roman"/>
        </w:rPr>
      </w:pPr>
    </w:p>
    <w:p w:rsidR="00160DD4" w:rsidRDefault="00160DD4">
      <w:pPr>
        <w:pStyle w:val="BodyText3"/>
        <w:widowControl w:val="0"/>
        <w:tabs>
          <w:tab w:val="left" w:pos="620"/>
        </w:tabs>
        <w:spacing w:line="240" w:lineRule="auto"/>
        <w:ind w:left="567" w:right="-631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82.</w:t>
      </w:r>
      <w:r>
        <w:rPr>
          <w:rFonts w:ascii="Times New Roman" w:hAnsi="Times New Roman"/>
        </w:rPr>
        <w:tab/>
        <w:t xml:space="preserve">E. Furman-Haran, D. </w:t>
      </w:r>
      <w:proofErr w:type="spellStart"/>
      <w:r>
        <w:rPr>
          <w:rFonts w:ascii="Times New Roman" w:hAnsi="Times New Roman"/>
        </w:rPr>
        <w:t>Grobgeld</w:t>
      </w:r>
      <w:proofErr w:type="spellEnd"/>
      <w:r>
        <w:rPr>
          <w:rFonts w:ascii="Times New Roman" w:hAnsi="Times New Roman"/>
        </w:rPr>
        <w:t xml:space="preserve"> and H. Degani, Decreased cellular volume fraction and increased microvascular permeability indicate response of MCF7 xenografts to tamoxifen; application of the 3 time point contrast enhanced MRI method, </w:t>
      </w:r>
      <w:r>
        <w:rPr>
          <w:rFonts w:ascii="Times New Roman" w:hAnsi="Times New Roman"/>
          <w:i/>
        </w:rPr>
        <w:t xml:space="preserve">Clinical Cancer </w:t>
      </w:r>
      <w:proofErr w:type="spellStart"/>
      <w:r>
        <w:rPr>
          <w:rFonts w:ascii="Times New Roman" w:hAnsi="Times New Roman"/>
          <w:i/>
        </w:rPr>
        <w:t>Reseach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>, 2299-2304, (1998).</w:t>
      </w:r>
    </w:p>
    <w:p w:rsidR="00160DD4" w:rsidRDefault="00160DD4">
      <w:pPr>
        <w:pStyle w:val="BodyText2"/>
        <w:widowControl w:val="0"/>
        <w:tabs>
          <w:tab w:val="left" w:pos="620"/>
        </w:tabs>
        <w:spacing w:line="240" w:lineRule="auto"/>
        <w:ind w:left="567" w:right="-631" w:hanging="567"/>
        <w:jc w:val="both"/>
        <w:rPr>
          <w:rFonts w:ascii="Times New Roman" w:hAnsi="Times New Roman"/>
        </w:rPr>
      </w:pPr>
    </w:p>
    <w:p w:rsidR="00160DD4" w:rsidRDefault="00160DD4">
      <w:pPr>
        <w:pStyle w:val="BodyText2"/>
        <w:widowControl w:val="0"/>
        <w:tabs>
          <w:tab w:val="left" w:pos="620"/>
        </w:tabs>
        <w:spacing w:line="240" w:lineRule="auto"/>
        <w:ind w:left="567" w:right="-631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83.</w:t>
      </w:r>
      <w:r>
        <w:rPr>
          <w:rFonts w:ascii="Times New Roman" w:hAnsi="Times New Roman"/>
        </w:rPr>
        <w:tab/>
        <w:t xml:space="preserve">R.K. </w:t>
      </w:r>
      <w:proofErr w:type="spellStart"/>
      <w:r>
        <w:rPr>
          <w:rFonts w:ascii="Times New Roman" w:hAnsi="Times New Roman"/>
        </w:rPr>
        <w:t>Tyagi</w:t>
      </w:r>
      <w:proofErr w:type="spellEnd"/>
      <w:r>
        <w:rPr>
          <w:rFonts w:ascii="Times New Roman" w:hAnsi="Times New Roman"/>
        </w:rPr>
        <w:t xml:space="preserve">, A. </w:t>
      </w:r>
      <w:proofErr w:type="spellStart"/>
      <w:r>
        <w:rPr>
          <w:rFonts w:ascii="Times New Roman" w:hAnsi="Times New Roman"/>
        </w:rPr>
        <w:t>Azrad</w:t>
      </w:r>
      <w:proofErr w:type="spellEnd"/>
      <w:r>
        <w:rPr>
          <w:rFonts w:ascii="Times New Roman" w:hAnsi="Times New Roman"/>
        </w:rPr>
        <w:t xml:space="preserve">, H. Degani and Y. </w:t>
      </w:r>
      <w:proofErr w:type="spellStart"/>
      <w:r>
        <w:rPr>
          <w:rFonts w:ascii="Times New Roman" w:hAnsi="Times New Roman"/>
        </w:rPr>
        <w:t>salomon</w:t>
      </w:r>
      <w:proofErr w:type="spellEnd"/>
      <w:r>
        <w:rPr>
          <w:rFonts w:ascii="Times New Roman" w:hAnsi="Times New Roman"/>
        </w:rPr>
        <w:t xml:space="preserve">, Stimulation of fructose 1,6,-bisphosphate production in melanoma cells by alpha-melanocyte-stimulating hormone;31P/13C-NMR and 32P-labeling studies. </w:t>
      </w:r>
      <w:r>
        <w:rPr>
          <w:rFonts w:ascii="Times New Roman" w:hAnsi="Times New Roman"/>
          <w:i/>
        </w:rPr>
        <w:t xml:space="preserve">Eur. J. </w:t>
      </w:r>
      <w:proofErr w:type="spellStart"/>
      <w:r>
        <w:rPr>
          <w:rFonts w:ascii="Times New Roman" w:hAnsi="Times New Roman"/>
          <w:i/>
        </w:rPr>
        <w:t>Biochem</w:t>
      </w:r>
      <w:proofErr w:type="spellEnd"/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258</w:t>
      </w:r>
      <w:r>
        <w:rPr>
          <w:rFonts w:ascii="Times New Roman" w:hAnsi="Times New Roman"/>
        </w:rPr>
        <w:t>, 68-77, (1998).</w:t>
      </w:r>
    </w:p>
    <w:p w:rsidR="00160DD4" w:rsidRDefault="00160DD4">
      <w:pPr>
        <w:pStyle w:val="BodyText2"/>
        <w:widowControl w:val="0"/>
        <w:tabs>
          <w:tab w:val="left" w:pos="620"/>
        </w:tabs>
        <w:spacing w:line="240" w:lineRule="auto"/>
        <w:ind w:left="567" w:right="-631" w:hanging="567"/>
        <w:jc w:val="both"/>
        <w:rPr>
          <w:rFonts w:ascii="Times New Roman" w:hAnsi="Times New Roman"/>
        </w:rPr>
      </w:pPr>
    </w:p>
    <w:p w:rsidR="00160DD4" w:rsidRDefault="00160DD4">
      <w:pPr>
        <w:pStyle w:val="BodyText2"/>
        <w:widowControl w:val="0"/>
        <w:tabs>
          <w:tab w:val="left" w:pos="620"/>
        </w:tabs>
        <w:spacing w:line="240" w:lineRule="auto"/>
        <w:ind w:left="567" w:right="-631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84.</w:t>
      </w:r>
      <w:r>
        <w:rPr>
          <w:rFonts w:ascii="Times New Roman" w:hAnsi="Times New Roman"/>
        </w:rPr>
        <w:tab/>
        <w:t xml:space="preserve"> M. </w:t>
      </w:r>
      <w:proofErr w:type="spellStart"/>
      <w:r>
        <w:rPr>
          <w:rFonts w:ascii="Times New Roman" w:hAnsi="Times New Roman"/>
        </w:rPr>
        <w:t>Peled-kamar</w:t>
      </w:r>
      <w:proofErr w:type="spellEnd"/>
      <w:r>
        <w:rPr>
          <w:rFonts w:ascii="Times New Roman" w:hAnsi="Times New Roman"/>
        </w:rPr>
        <w:t xml:space="preserve">, H. Degani, P. </w:t>
      </w:r>
      <w:proofErr w:type="spellStart"/>
      <w:r>
        <w:rPr>
          <w:rFonts w:ascii="Times New Roman" w:hAnsi="Times New Roman"/>
        </w:rPr>
        <w:t>bendel</w:t>
      </w:r>
      <w:proofErr w:type="spellEnd"/>
      <w:r>
        <w:rPr>
          <w:rFonts w:ascii="Times New Roman" w:hAnsi="Times New Roman"/>
        </w:rPr>
        <w:t xml:space="preserve">, R. </w:t>
      </w:r>
      <w:proofErr w:type="spellStart"/>
      <w:r>
        <w:rPr>
          <w:rFonts w:ascii="Times New Roman" w:hAnsi="Times New Roman"/>
        </w:rPr>
        <w:t>Margalit</w:t>
      </w:r>
      <w:proofErr w:type="spellEnd"/>
      <w:r>
        <w:rPr>
          <w:rFonts w:ascii="Times New Roman" w:hAnsi="Times New Roman"/>
        </w:rPr>
        <w:t xml:space="preserve"> and Y. </w:t>
      </w:r>
      <w:proofErr w:type="spellStart"/>
      <w:r>
        <w:rPr>
          <w:rFonts w:ascii="Times New Roman" w:hAnsi="Times New Roman"/>
        </w:rPr>
        <w:t>groner</w:t>
      </w:r>
      <w:proofErr w:type="spellEnd"/>
      <w:r>
        <w:rPr>
          <w:rFonts w:ascii="Times New Roman" w:hAnsi="Times New Roman"/>
        </w:rPr>
        <w:t xml:space="preserve">, Altered brain glucose metabolism in transgenic-PFKL mice with elevated L-phosphofructokinase: in vivo NMR studies, </w:t>
      </w:r>
      <w:r>
        <w:rPr>
          <w:rFonts w:ascii="Times New Roman" w:hAnsi="Times New Roman"/>
          <w:i/>
        </w:rPr>
        <w:t>Brain Res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810</w:t>
      </w:r>
      <w:r>
        <w:rPr>
          <w:rFonts w:ascii="Times New Roman" w:hAnsi="Times New Roman"/>
        </w:rPr>
        <w:t>, 138-145, (1998).</w:t>
      </w:r>
    </w:p>
    <w:p w:rsidR="00160DD4" w:rsidRDefault="00160DD4">
      <w:pPr>
        <w:pStyle w:val="BodyText2"/>
        <w:widowControl w:val="0"/>
        <w:tabs>
          <w:tab w:val="left" w:pos="620"/>
        </w:tabs>
        <w:spacing w:line="240" w:lineRule="auto"/>
        <w:ind w:left="567" w:right="-631" w:hanging="567"/>
        <w:jc w:val="both"/>
        <w:rPr>
          <w:rFonts w:ascii="Times New Roman" w:hAnsi="Times New Roman"/>
        </w:rPr>
      </w:pPr>
    </w:p>
    <w:p w:rsidR="00160DD4" w:rsidRDefault="00160DD4">
      <w:pPr>
        <w:pStyle w:val="BodyText2"/>
        <w:widowControl w:val="0"/>
        <w:tabs>
          <w:tab w:val="left" w:pos="620"/>
        </w:tabs>
        <w:spacing w:line="240" w:lineRule="auto"/>
        <w:ind w:left="567" w:right="-631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85.</w:t>
      </w:r>
      <w:r>
        <w:rPr>
          <w:rFonts w:ascii="Times New Roman" w:hAnsi="Times New Roman"/>
        </w:rPr>
        <w:tab/>
        <w:t>D. Weinstein</w:t>
      </w:r>
      <w:r>
        <w:rPr>
          <w:rFonts w:ascii="Times New Roman" w:hAnsi="Times New Roman"/>
          <w:position w:val="6"/>
        </w:rPr>
        <w:t xml:space="preserve">, </w:t>
      </w:r>
      <w:r>
        <w:rPr>
          <w:rFonts w:ascii="Times New Roman" w:hAnsi="Times New Roman"/>
        </w:rPr>
        <w:t xml:space="preserve"> S, </w:t>
      </w:r>
      <w:proofErr w:type="spellStart"/>
      <w:r>
        <w:rPr>
          <w:rFonts w:ascii="Times New Roman" w:hAnsi="Times New Roman"/>
        </w:rPr>
        <w:t>Strano</w:t>
      </w:r>
      <w:proofErr w:type="spellEnd"/>
      <w:r>
        <w:rPr>
          <w:rFonts w:ascii="Times New Roman" w:hAnsi="Times New Roman"/>
        </w:rPr>
        <w:t xml:space="preserve">, P. Cohen, S. Fields, J. M. </w:t>
      </w:r>
      <w:proofErr w:type="spellStart"/>
      <w:r>
        <w:rPr>
          <w:rFonts w:ascii="Times New Roman" w:hAnsi="Times New Roman"/>
        </w:rPr>
        <w:t>Gomori</w:t>
      </w:r>
      <w:proofErr w:type="spellEnd"/>
      <w:r>
        <w:rPr>
          <w:rFonts w:ascii="Times New Roman" w:hAnsi="Times New Roman"/>
        </w:rPr>
        <w:t xml:space="preserve">, and H. Degani, Mapping Pathophysiologic Features of Breast </w:t>
      </w:r>
      <w:proofErr w:type="spellStart"/>
      <w:r>
        <w:rPr>
          <w:rFonts w:ascii="Times New Roman" w:hAnsi="Times New Roman"/>
        </w:rPr>
        <w:t>Fibroadenoma</w:t>
      </w:r>
      <w:proofErr w:type="spellEnd"/>
      <w:r>
        <w:rPr>
          <w:rFonts w:ascii="Times New Roman" w:hAnsi="Times New Roman"/>
        </w:rPr>
        <w:t xml:space="preserve"> by the Three Time Point (3TP) Contrast Enhanced MRI Method; Pilot Study, </w:t>
      </w:r>
      <w:r>
        <w:rPr>
          <w:rFonts w:ascii="Times New Roman" w:hAnsi="Times New Roman"/>
          <w:i/>
        </w:rPr>
        <w:t>Radiology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210</w:t>
      </w:r>
      <w:r>
        <w:rPr>
          <w:rFonts w:ascii="Times New Roman" w:hAnsi="Times New Roman"/>
        </w:rPr>
        <w:t>, 233-40, (1999).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 w:rsidP="009122EB">
      <w:pPr>
        <w:widowControl w:val="0"/>
        <w:numPr>
          <w:ilvl w:val="0"/>
          <w:numId w:val="1"/>
        </w:numPr>
        <w:tabs>
          <w:tab w:val="clear" w:pos="940"/>
          <w:tab w:val="num" w:pos="567"/>
          <w:tab w:val="left" w:pos="620"/>
        </w:tabs>
        <w:ind w:left="567" w:right="-631" w:hanging="567"/>
        <w:jc w:val="both"/>
      </w:pPr>
      <w:r>
        <w:t xml:space="preserve">N. </w:t>
      </w:r>
      <w:proofErr w:type="spellStart"/>
      <w:r>
        <w:t>Maril</w:t>
      </w:r>
      <w:proofErr w:type="spellEnd"/>
      <w:r>
        <w:t xml:space="preserve">, H. Degani, E. </w:t>
      </w:r>
      <w:proofErr w:type="spellStart"/>
      <w:r>
        <w:t>Rushkin</w:t>
      </w:r>
      <w:proofErr w:type="spellEnd"/>
      <w:r>
        <w:t xml:space="preserve">, A. D. Sherry and M. Cohn, The mechanism of </w:t>
      </w:r>
      <w:proofErr w:type="spellStart"/>
      <w:r>
        <w:t>Cyclocreatine</w:t>
      </w:r>
      <w:proofErr w:type="spellEnd"/>
      <w:r>
        <w:t xml:space="preserve"> Activity in Human breast Cancer cells; Kinetics of </w:t>
      </w:r>
      <w:proofErr w:type="spellStart"/>
      <w:r>
        <w:t>Cyclocreatine</w:t>
      </w:r>
      <w:proofErr w:type="spellEnd"/>
      <w:r>
        <w:t xml:space="preserve"> and Sodium Co-Transport, </w:t>
      </w:r>
      <w:r w:rsidR="00882483">
        <w:rPr>
          <w:i/>
        </w:rPr>
        <w:t xml:space="preserve">Am J </w:t>
      </w:r>
      <w:proofErr w:type="spellStart"/>
      <w:r w:rsidR="00882483">
        <w:rPr>
          <w:i/>
        </w:rPr>
        <w:t>Physiol</w:t>
      </w:r>
      <w:proofErr w:type="spellEnd"/>
      <w:r w:rsidR="00882483">
        <w:t xml:space="preserve">  </w:t>
      </w:r>
      <w:r w:rsidR="009122EB" w:rsidRPr="009122EB">
        <w:rPr>
          <w:szCs w:val="24"/>
        </w:rPr>
        <w:t>277: C708-16</w:t>
      </w:r>
      <w:r w:rsidR="009122EB">
        <w:rPr>
          <w:sz w:val="20"/>
        </w:rPr>
        <w:t xml:space="preserve">,  </w:t>
      </w:r>
      <w:r w:rsidR="00882483">
        <w:t>1999.</w:t>
      </w:r>
    </w:p>
    <w:p w:rsidR="00160DD4" w:rsidRDefault="00160DD4">
      <w:pPr>
        <w:widowControl w:val="0"/>
        <w:tabs>
          <w:tab w:val="left" w:pos="620"/>
        </w:tabs>
        <w:ind w:left="567" w:right="-631" w:hanging="567"/>
        <w:jc w:val="both"/>
      </w:pPr>
    </w:p>
    <w:p w:rsidR="00160DD4" w:rsidRDefault="00160DD4">
      <w:pPr>
        <w:widowControl w:val="0"/>
        <w:tabs>
          <w:tab w:val="left" w:pos="620"/>
        </w:tabs>
        <w:ind w:left="567" w:right="-574" w:hanging="567"/>
        <w:jc w:val="both"/>
      </w:pPr>
      <w:r>
        <w:rPr>
          <w:sz w:val="22"/>
        </w:rPr>
        <w:t>87.</w:t>
      </w:r>
      <w:r>
        <w:rPr>
          <w:sz w:val="22"/>
        </w:rPr>
        <w:tab/>
      </w:r>
      <w:r>
        <w:t xml:space="preserve">D. </w:t>
      </w:r>
      <w:proofErr w:type="spellStart"/>
      <w:r>
        <w:t>Rivenzon</w:t>
      </w:r>
      <w:proofErr w:type="spellEnd"/>
      <w:r>
        <w:t xml:space="preserve">-Segal, E. </w:t>
      </w:r>
      <w:proofErr w:type="spellStart"/>
      <w:r>
        <w:t>Rushkin</w:t>
      </w:r>
      <w:proofErr w:type="spellEnd"/>
      <w:r>
        <w:t xml:space="preserve">, S. </w:t>
      </w:r>
      <w:proofErr w:type="spellStart"/>
      <w:r>
        <w:t>Polak-Charcon</w:t>
      </w:r>
      <w:proofErr w:type="spellEnd"/>
      <w:r>
        <w:t xml:space="preserve"> and H. Degani, “Glucose transporters and transport kinetics in retinoic acid-differentiated T47D human breast cancer cells”. </w:t>
      </w:r>
      <w:r>
        <w:rPr>
          <w:i/>
        </w:rPr>
        <w:t xml:space="preserve">Am J </w:t>
      </w:r>
      <w:proofErr w:type="spellStart"/>
      <w:r>
        <w:rPr>
          <w:i/>
        </w:rPr>
        <w:t>Physiol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Endocrinol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Metab</w:t>
      </w:r>
      <w:proofErr w:type="spellEnd"/>
      <w:r>
        <w:rPr>
          <w:i/>
        </w:rPr>
        <w:t>),</w:t>
      </w:r>
      <w:r>
        <w:t xml:space="preserve"> </w:t>
      </w:r>
      <w:r>
        <w:rPr>
          <w:b/>
        </w:rPr>
        <w:t>279</w:t>
      </w:r>
      <w:r>
        <w:t>, E508-E519, (2000).</w:t>
      </w:r>
    </w:p>
    <w:p w:rsidR="00160DD4" w:rsidRDefault="00160DD4">
      <w:pPr>
        <w:widowControl w:val="0"/>
        <w:tabs>
          <w:tab w:val="num" w:pos="-1170"/>
          <w:tab w:val="right" w:pos="-90"/>
          <w:tab w:val="left" w:pos="620"/>
        </w:tabs>
        <w:ind w:left="567" w:right="-574" w:hanging="567"/>
        <w:jc w:val="both"/>
      </w:pPr>
    </w:p>
    <w:p w:rsidR="00160DD4" w:rsidRDefault="00160DD4" w:rsidP="00EB0E36">
      <w:pPr>
        <w:widowControl w:val="0"/>
        <w:tabs>
          <w:tab w:val="num" w:pos="-1170"/>
        </w:tabs>
        <w:ind w:left="567" w:right="-574" w:hanging="567"/>
        <w:jc w:val="both"/>
      </w:pPr>
      <w:r>
        <w:t>88.</w:t>
      </w:r>
      <w:r>
        <w:tab/>
        <w:t xml:space="preserve">E. Furman-Haran, D. </w:t>
      </w:r>
      <w:proofErr w:type="spellStart"/>
      <w:r>
        <w:t>Grobgeld</w:t>
      </w:r>
      <w:proofErr w:type="spellEnd"/>
      <w:r>
        <w:t xml:space="preserve">, F. </w:t>
      </w:r>
      <w:proofErr w:type="spellStart"/>
      <w:r>
        <w:t>Kelez</w:t>
      </w:r>
      <w:proofErr w:type="spellEnd"/>
      <w:r>
        <w:t xml:space="preserve"> and H. Degani, “The critical role of spatial resolution in dynamic contrast enhanced breast MRI”. </w:t>
      </w:r>
      <w:r>
        <w:rPr>
          <w:i/>
        </w:rPr>
        <w:t xml:space="preserve">J </w:t>
      </w:r>
      <w:proofErr w:type="spellStart"/>
      <w:r>
        <w:rPr>
          <w:i/>
        </w:rPr>
        <w:t>Magn</w:t>
      </w:r>
      <w:proofErr w:type="spellEnd"/>
      <w:r>
        <w:rPr>
          <w:i/>
        </w:rPr>
        <w:t>. Res. Imaging</w:t>
      </w:r>
      <w:r>
        <w:t xml:space="preserve">, </w:t>
      </w:r>
      <w:r>
        <w:rPr>
          <w:b/>
        </w:rPr>
        <w:t>13</w:t>
      </w:r>
      <w:r>
        <w:t>, 862-</w:t>
      </w:r>
      <w:r>
        <w:lastRenderedPageBreak/>
        <w:t>867, (2001).</w:t>
      </w:r>
    </w:p>
    <w:p w:rsidR="00160DD4" w:rsidRDefault="00160DD4" w:rsidP="00EB0E36">
      <w:pPr>
        <w:widowControl w:val="0"/>
        <w:tabs>
          <w:tab w:val="num" w:pos="-1170"/>
          <w:tab w:val="right" w:pos="-90"/>
          <w:tab w:val="left" w:pos="620"/>
        </w:tabs>
        <w:ind w:left="567" w:right="-574" w:hanging="567"/>
        <w:jc w:val="both"/>
      </w:pPr>
    </w:p>
    <w:p w:rsidR="00160DD4" w:rsidRDefault="00160DD4" w:rsidP="00EB0E36">
      <w:pPr>
        <w:widowControl w:val="0"/>
        <w:ind w:left="567" w:right="-574" w:hanging="567"/>
        <w:jc w:val="both"/>
      </w:pPr>
      <w:r>
        <w:t>89.</w:t>
      </w:r>
      <w:r>
        <w:tab/>
        <w:t>R. Katz-</w:t>
      </w:r>
      <w:proofErr w:type="spellStart"/>
      <w:r>
        <w:t>Brull</w:t>
      </w:r>
      <w:proofErr w:type="spellEnd"/>
      <w:r>
        <w:t xml:space="preserve">, R. </w:t>
      </w:r>
      <w:proofErr w:type="spellStart"/>
      <w:r>
        <w:t>Margalit</w:t>
      </w:r>
      <w:proofErr w:type="spellEnd"/>
      <w:r>
        <w:t xml:space="preserve"> and H. Degani, “Differential Routing of choline in implanted breast cancer and normal organs”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Reson</w:t>
      </w:r>
      <w:proofErr w:type="spellEnd"/>
      <w:r>
        <w:rPr>
          <w:i/>
        </w:rPr>
        <w:t xml:space="preserve"> Med</w:t>
      </w:r>
      <w:r>
        <w:t xml:space="preserve">, </w:t>
      </w:r>
      <w:r>
        <w:rPr>
          <w:b/>
        </w:rPr>
        <w:t>46</w:t>
      </w:r>
      <w:r>
        <w:t xml:space="preserve">, 31-38, (2001). </w:t>
      </w:r>
    </w:p>
    <w:p w:rsidR="00160DD4" w:rsidRDefault="00160DD4" w:rsidP="00EB0E36">
      <w:pPr>
        <w:widowControl w:val="0"/>
        <w:tabs>
          <w:tab w:val="right" w:pos="-90"/>
          <w:tab w:val="left" w:pos="620"/>
          <w:tab w:val="right" w:pos="900"/>
        </w:tabs>
        <w:ind w:left="567" w:right="-574" w:hanging="567"/>
        <w:jc w:val="both"/>
      </w:pPr>
    </w:p>
    <w:p w:rsidR="00160DD4" w:rsidRDefault="00160DD4" w:rsidP="00EB0E36">
      <w:pPr>
        <w:pStyle w:val="BodyText21"/>
        <w:ind w:left="567" w:right="-574" w:hanging="567"/>
      </w:pPr>
      <w:r>
        <w:t>90.</w:t>
      </w:r>
      <w:r>
        <w:tab/>
        <w:t xml:space="preserve">D.M. Ikeda, N.M. Hilton, K. Kinkel, M.G. Hochman, C.K. </w:t>
      </w:r>
      <w:proofErr w:type="spellStart"/>
      <w:r>
        <w:t>Kuhl</w:t>
      </w:r>
      <w:proofErr w:type="spellEnd"/>
      <w:r>
        <w:t xml:space="preserve">, </w:t>
      </w:r>
      <w:proofErr w:type="spellStart"/>
      <w:r>
        <w:t>W.A.Kaiser</w:t>
      </w:r>
      <w:proofErr w:type="spellEnd"/>
      <w:r>
        <w:t xml:space="preserve">, J.C. </w:t>
      </w:r>
      <w:proofErr w:type="spellStart"/>
      <w:r>
        <w:t>Weinreb</w:t>
      </w:r>
      <w:proofErr w:type="spellEnd"/>
      <w:r>
        <w:t xml:space="preserve">, S.F. </w:t>
      </w:r>
      <w:proofErr w:type="spellStart"/>
      <w:r>
        <w:t>Smazal</w:t>
      </w:r>
      <w:proofErr w:type="spellEnd"/>
      <w:r>
        <w:t xml:space="preserve">, H. Degani, P. </w:t>
      </w:r>
      <w:proofErr w:type="spellStart"/>
      <w:r>
        <w:t>Viehweg</w:t>
      </w:r>
      <w:proofErr w:type="spellEnd"/>
      <w:r>
        <w:t xml:space="preserve">, J. Barclay, M.D. </w:t>
      </w:r>
      <w:proofErr w:type="spellStart"/>
      <w:r>
        <w:t>Schnall</w:t>
      </w:r>
      <w:proofErr w:type="spellEnd"/>
      <w:r>
        <w:t xml:space="preserve">. “Development, standardization, and testing of a lexicon for reporting contrast enhanced breast magnetic resonance imaging studies”. </w:t>
      </w:r>
      <w:r>
        <w:rPr>
          <w:i/>
        </w:rPr>
        <w:t xml:space="preserve">J. </w:t>
      </w:r>
      <w:proofErr w:type="spellStart"/>
      <w:r>
        <w:rPr>
          <w:i/>
        </w:rPr>
        <w:t>Magn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Reson</w:t>
      </w:r>
      <w:proofErr w:type="spellEnd"/>
      <w:r>
        <w:rPr>
          <w:i/>
        </w:rPr>
        <w:t>. Imaging</w:t>
      </w:r>
      <w:r>
        <w:t xml:space="preserve">. </w:t>
      </w:r>
      <w:r>
        <w:rPr>
          <w:b/>
        </w:rPr>
        <w:t>13</w:t>
      </w:r>
      <w:r>
        <w:t>, 889-895, (2001).</w:t>
      </w:r>
    </w:p>
    <w:p w:rsidR="00160DD4" w:rsidRDefault="00160DD4" w:rsidP="00EB0E36">
      <w:pPr>
        <w:pStyle w:val="BodyText21"/>
        <w:ind w:left="567" w:right="-574" w:hanging="567"/>
      </w:pPr>
    </w:p>
    <w:p w:rsidR="00160DD4" w:rsidRDefault="00160DD4" w:rsidP="00EB0E36">
      <w:pPr>
        <w:tabs>
          <w:tab w:val="left" w:pos="540"/>
        </w:tabs>
        <w:ind w:left="567" w:right="-574" w:hanging="567"/>
        <w:jc w:val="both"/>
      </w:pPr>
      <w:r>
        <w:t xml:space="preserve">91.  </w:t>
      </w:r>
      <w:r>
        <w:tab/>
      </w:r>
      <w:r w:rsidRPr="00C005BE">
        <w:t>R. Katz-</w:t>
      </w:r>
      <w:proofErr w:type="spellStart"/>
      <w:r w:rsidRPr="00C005BE">
        <w:t>Brull</w:t>
      </w:r>
      <w:proofErr w:type="spellEnd"/>
      <w:r w:rsidRPr="00C005BE">
        <w:t xml:space="preserve">, D. </w:t>
      </w:r>
      <w:proofErr w:type="spellStart"/>
      <w:r w:rsidRPr="00C005BE">
        <w:t>Seger</w:t>
      </w:r>
      <w:proofErr w:type="spellEnd"/>
      <w:r w:rsidRPr="00C005BE">
        <w:t xml:space="preserve">, D. </w:t>
      </w:r>
      <w:proofErr w:type="spellStart"/>
      <w:r w:rsidRPr="00C005BE">
        <w:t>Rivenson</w:t>
      </w:r>
      <w:proofErr w:type="spellEnd"/>
      <w:r w:rsidRPr="00C005BE">
        <w:t xml:space="preserve">-Segal, E. </w:t>
      </w:r>
      <w:proofErr w:type="spellStart"/>
      <w:r w:rsidRPr="00C005BE">
        <w:t>Rushkin</w:t>
      </w:r>
      <w:proofErr w:type="spellEnd"/>
      <w:r w:rsidRPr="00C005BE">
        <w:t xml:space="preserve"> and H. Degani, Metabolic markers of breast cancer: enhanced choline metabolism and reduced choline-ether- phospholipid synthesis. </w:t>
      </w:r>
      <w:r w:rsidRPr="00C005BE">
        <w:rPr>
          <w:i/>
        </w:rPr>
        <w:t>Cancer Res</w:t>
      </w:r>
      <w:r w:rsidRPr="00C005BE">
        <w:t xml:space="preserve">. </w:t>
      </w:r>
      <w:r w:rsidRPr="00C005BE">
        <w:rPr>
          <w:b/>
        </w:rPr>
        <w:t>62</w:t>
      </w:r>
      <w:r w:rsidRPr="00C005BE">
        <w:t>, 1966-70, (2002).</w:t>
      </w:r>
    </w:p>
    <w:p w:rsidR="00160DD4" w:rsidRDefault="00160DD4" w:rsidP="00EB0E36">
      <w:pPr>
        <w:tabs>
          <w:tab w:val="left" w:pos="540"/>
        </w:tabs>
        <w:ind w:left="567" w:right="-574" w:hanging="567"/>
        <w:jc w:val="both"/>
      </w:pPr>
    </w:p>
    <w:p w:rsidR="00160DD4" w:rsidRDefault="00160DD4" w:rsidP="00EB0E36">
      <w:pPr>
        <w:ind w:left="567" w:right="-574" w:hanging="567"/>
        <w:jc w:val="both"/>
      </w:pPr>
      <w:r>
        <w:t xml:space="preserve">92.  </w:t>
      </w:r>
      <w:r>
        <w:tab/>
        <w:t xml:space="preserve">L. </w:t>
      </w:r>
      <w:proofErr w:type="spellStart"/>
      <w:r>
        <w:t>Bogin</w:t>
      </w:r>
      <w:proofErr w:type="spellEnd"/>
      <w:r>
        <w:t xml:space="preserve"> and H. Degani, Hormonal Regulation of VEGF in </w:t>
      </w:r>
      <w:proofErr w:type="spellStart"/>
      <w:r>
        <w:t>Orthotopic</w:t>
      </w:r>
      <w:proofErr w:type="spellEnd"/>
      <w:r>
        <w:t xml:space="preserve"> MCF7 Human Breast Cancer, </w:t>
      </w:r>
      <w:r w:rsidRPr="002F3349">
        <w:rPr>
          <w:i/>
          <w:iCs/>
        </w:rPr>
        <w:t>Cancer Res</w:t>
      </w:r>
      <w:r>
        <w:t xml:space="preserve"> </w:t>
      </w:r>
      <w:r>
        <w:rPr>
          <w:b/>
        </w:rPr>
        <w:t>62</w:t>
      </w:r>
      <w:r>
        <w:t>, 1948-51, (2002).</w:t>
      </w:r>
    </w:p>
    <w:p w:rsidR="00160DD4" w:rsidRDefault="00160DD4" w:rsidP="00EB0E36">
      <w:pPr>
        <w:tabs>
          <w:tab w:val="left" w:pos="540"/>
        </w:tabs>
        <w:ind w:left="567" w:right="-574" w:hanging="567"/>
        <w:jc w:val="both"/>
      </w:pPr>
    </w:p>
    <w:p w:rsidR="00160DD4" w:rsidRDefault="00160DD4" w:rsidP="00EB0E36">
      <w:pPr>
        <w:pStyle w:val="BodyTextIndent"/>
        <w:ind w:left="567" w:right="-57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93.</w:t>
      </w:r>
      <w:r>
        <w:rPr>
          <w:rFonts w:ascii="Times New Roman" w:hAnsi="Times New Roman"/>
        </w:rPr>
        <w:tab/>
        <w:t xml:space="preserve">E. Furman Haran and H. Degani, Parametric analysis of breast MRI, </w:t>
      </w:r>
      <w:r>
        <w:rPr>
          <w:rFonts w:ascii="Times New Roman" w:hAnsi="Times New Roman"/>
          <w:i/>
        </w:rPr>
        <w:t xml:space="preserve">J </w:t>
      </w:r>
      <w:proofErr w:type="spellStart"/>
      <w:r>
        <w:rPr>
          <w:rFonts w:ascii="Times New Roman" w:hAnsi="Times New Roman"/>
          <w:i/>
        </w:rPr>
        <w:t>Comput</w:t>
      </w:r>
      <w:proofErr w:type="spellEnd"/>
      <w:r>
        <w:rPr>
          <w:rFonts w:ascii="Times New Roman" w:hAnsi="Times New Roman"/>
          <w:i/>
        </w:rPr>
        <w:t xml:space="preserve"> Assist </w:t>
      </w:r>
      <w:proofErr w:type="spellStart"/>
      <w:r>
        <w:rPr>
          <w:rFonts w:ascii="Times New Roman" w:hAnsi="Times New Roman"/>
          <w:i/>
        </w:rPr>
        <w:t>Tomogr</w:t>
      </w:r>
      <w:proofErr w:type="spellEnd"/>
      <w:r>
        <w:rPr>
          <w:rFonts w:ascii="Times New Roman" w:hAnsi="Times New Roman"/>
        </w:rPr>
        <w:t xml:space="preserve">; Review. </w:t>
      </w:r>
      <w:r>
        <w:rPr>
          <w:rFonts w:ascii="Times New Roman" w:hAnsi="Times New Roman"/>
          <w:b/>
        </w:rPr>
        <w:t>26</w:t>
      </w:r>
      <w:r>
        <w:rPr>
          <w:rFonts w:ascii="Times New Roman" w:hAnsi="Times New Roman"/>
        </w:rPr>
        <w:t xml:space="preserve">: 376-386, (2002). </w:t>
      </w:r>
    </w:p>
    <w:p w:rsidR="00160DD4" w:rsidRDefault="00160DD4" w:rsidP="00EB0E36">
      <w:pPr>
        <w:pStyle w:val="BodyTextIndent"/>
        <w:tabs>
          <w:tab w:val="left" w:pos="540"/>
        </w:tabs>
        <w:ind w:left="567" w:right="-574" w:hanging="567"/>
        <w:jc w:val="both"/>
        <w:rPr>
          <w:rFonts w:ascii="Times New Roman" w:hAnsi="Times New Roman"/>
        </w:rPr>
      </w:pPr>
    </w:p>
    <w:p w:rsidR="00160DD4" w:rsidRDefault="00160DD4" w:rsidP="00EB0E36">
      <w:pPr>
        <w:ind w:left="567" w:right="-574" w:hanging="567"/>
        <w:jc w:val="both"/>
      </w:pPr>
      <w:r>
        <w:t xml:space="preserve">94.  </w:t>
      </w:r>
      <w:r>
        <w:tab/>
        <w:t xml:space="preserve">L. </w:t>
      </w:r>
      <w:proofErr w:type="spellStart"/>
      <w:r>
        <w:t>Bogin</w:t>
      </w:r>
      <w:proofErr w:type="spellEnd"/>
      <w:r>
        <w:t xml:space="preserve"> , R. </w:t>
      </w:r>
      <w:proofErr w:type="spellStart"/>
      <w:r>
        <w:t>Margalit</w:t>
      </w:r>
      <w:proofErr w:type="spellEnd"/>
      <w:r>
        <w:t xml:space="preserve">, H. </w:t>
      </w:r>
      <w:proofErr w:type="spellStart"/>
      <w:r>
        <w:t>Ristau</w:t>
      </w:r>
      <w:proofErr w:type="spellEnd"/>
      <w:r>
        <w:t xml:space="preserve">, J. </w:t>
      </w:r>
      <w:proofErr w:type="spellStart"/>
      <w:r>
        <w:t>Mispelter</w:t>
      </w:r>
      <w:proofErr w:type="spellEnd"/>
      <w:r>
        <w:t xml:space="preserve"> and H. Degani, Parametric imaging of tumor perfusion with deuterium magnetic resonance imaging, </w:t>
      </w:r>
      <w:proofErr w:type="spellStart"/>
      <w:r>
        <w:rPr>
          <w:i/>
        </w:rPr>
        <w:t>Microvasc</w:t>
      </w:r>
      <w:proofErr w:type="spellEnd"/>
      <w:r>
        <w:rPr>
          <w:i/>
        </w:rPr>
        <w:t xml:space="preserve"> Res.</w:t>
      </w:r>
      <w:r>
        <w:t xml:space="preserve"> </w:t>
      </w:r>
      <w:r>
        <w:rPr>
          <w:b/>
        </w:rPr>
        <w:t>64</w:t>
      </w:r>
      <w:r>
        <w:t xml:space="preserve">: 104-115, (2002). </w:t>
      </w:r>
    </w:p>
    <w:p w:rsidR="00160DD4" w:rsidRDefault="00160DD4" w:rsidP="00EB0E36">
      <w:pPr>
        <w:tabs>
          <w:tab w:val="left" w:pos="540"/>
        </w:tabs>
        <w:ind w:left="567" w:right="-574" w:hanging="567"/>
        <w:jc w:val="both"/>
      </w:pPr>
    </w:p>
    <w:p w:rsidR="00160DD4" w:rsidRDefault="00160DD4" w:rsidP="00EB0E36">
      <w:pPr>
        <w:tabs>
          <w:tab w:val="left" w:pos="-180"/>
          <w:tab w:val="left" w:pos="-90"/>
          <w:tab w:val="left" w:pos="0"/>
        </w:tabs>
        <w:ind w:left="567" w:right="-574" w:hanging="567"/>
        <w:jc w:val="both"/>
      </w:pPr>
      <w:r>
        <w:rPr>
          <w:lang w:val="de-DE"/>
        </w:rPr>
        <w:t xml:space="preserve">95.  </w:t>
      </w:r>
      <w:r>
        <w:rPr>
          <w:lang w:val="de-DE"/>
        </w:rPr>
        <w:tab/>
        <w:t xml:space="preserve">S. Walenta,  B. Feigk, I. Wachsmuth, T. Dunkern, H. Degani, W.  </w:t>
      </w:r>
      <w:r>
        <w:t>Mueller-</w:t>
      </w:r>
      <w:proofErr w:type="spellStart"/>
      <w:r>
        <w:t>Klieser</w:t>
      </w:r>
      <w:proofErr w:type="spellEnd"/>
      <w:r>
        <w:t xml:space="preserve">., Differential changes in purine nucleotides after Doxorubicin treatment of human cancer cells in vitro, </w:t>
      </w:r>
      <w:proofErr w:type="spellStart"/>
      <w:r>
        <w:rPr>
          <w:i/>
        </w:rPr>
        <w:t>Int</w:t>
      </w:r>
      <w:proofErr w:type="spellEnd"/>
      <w:r>
        <w:rPr>
          <w:i/>
        </w:rPr>
        <w:t xml:space="preserve"> J </w:t>
      </w:r>
      <w:proofErr w:type="spellStart"/>
      <w:r>
        <w:rPr>
          <w:i/>
        </w:rPr>
        <w:t>Oncol</w:t>
      </w:r>
      <w:proofErr w:type="spellEnd"/>
      <w:r>
        <w:rPr>
          <w:i/>
        </w:rPr>
        <w:t>.</w:t>
      </w:r>
      <w:r>
        <w:t xml:space="preserve">  </w:t>
      </w:r>
      <w:r w:rsidRPr="00803FD9">
        <w:rPr>
          <w:b/>
          <w:bCs/>
        </w:rPr>
        <w:t>21</w:t>
      </w:r>
      <w:r>
        <w:t>: 289-296, (2002).</w:t>
      </w:r>
    </w:p>
    <w:p w:rsidR="00160DD4" w:rsidRDefault="00160DD4" w:rsidP="00EB0E36">
      <w:pPr>
        <w:tabs>
          <w:tab w:val="left" w:pos="-180"/>
          <w:tab w:val="left" w:pos="-90"/>
          <w:tab w:val="left" w:pos="0"/>
        </w:tabs>
        <w:ind w:left="567" w:right="-574" w:hanging="567"/>
        <w:jc w:val="both"/>
      </w:pPr>
    </w:p>
    <w:p w:rsidR="00160DD4" w:rsidRDefault="00160DD4" w:rsidP="00EB0E36">
      <w:pPr>
        <w:tabs>
          <w:tab w:val="right" w:pos="-180"/>
          <w:tab w:val="num" w:pos="0"/>
        </w:tabs>
        <w:ind w:left="567" w:right="-574" w:hanging="567"/>
        <w:jc w:val="both"/>
      </w:pPr>
      <w:r>
        <w:t>96.</w:t>
      </w:r>
      <w:r>
        <w:tab/>
        <w:t xml:space="preserve">D. </w:t>
      </w:r>
      <w:proofErr w:type="spellStart"/>
      <w:r>
        <w:t>Rivenzon</w:t>
      </w:r>
      <w:proofErr w:type="spellEnd"/>
      <w:r>
        <w:t xml:space="preserve">-Segal, R. </w:t>
      </w:r>
      <w:proofErr w:type="spellStart"/>
      <w:r>
        <w:t>Margalit</w:t>
      </w:r>
      <w:proofErr w:type="spellEnd"/>
      <w:r>
        <w:t xml:space="preserve"> and H. Degani,  Glycolysis as a metabolic marker in </w:t>
      </w:r>
      <w:proofErr w:type="spellStart"/>
      <w:r>
        <w:t>orthotopic</w:t>
      </w:r>
      <w:proofErr w:type="spellEnd"/>
      <w:r>
        <w:t xml:space="preserve"> breast cancer, monitored by </w:t>
      </w:r>
      <w:r>
        <w:rPr>
          <w:i/>
        </w:rPr>
        <w:t>in vivo</w:t>
      </w:r>
      <w:r>
        <w:t xml:space="preserve"> </w:t>
      </w:r>
      <w:r>
        <w:rPr>
          <w:vertAlign w:val="superscript"/>
        </w:rPr>
        <w:t>13</w:t>
      </w:r>
      <w:r>
        <w:t xml:space="preserve">C MRS, </w:t>
      </w:r>
      <w:r>
        <w:rPr>
          <w:i/>
        </w:rPr>
        <w:t>Am. J Physiol</w:t>
      </w:r>
      <w:r>
        <w:t xml:space="preserve">. </w:t>
      </w:r>
      <w:r>
        <w:rPr>
          <w:i/>
        </w:rPr>
        <w:t>Endocrinology and Metabolism,</w:t>
      </w:r>
      <w:r>
        <w:t xml:space="preserve"> 283, E623-E630, (2002).</w:t>
      </w:r>
    </w:p>
    <w:p w:rsidR="00160DD4" w:rsidRDefault="00160DD4" w:rsidP="00EB0E36">
      <w:pPr>
        <w:tabs>
          <w:tab w:val="right" w:pos="-180"/>
          <w:tab w:val="num" w:pos="0"/>
          <w:tab w:val="left" w:pos="540"/>
        </w:tabs>
        <w:ind w:left="567" w:right="-574" w:hanging="567"/>
        <w:jc w:val="both"/>
      </w:pPr>
    </w:p>
    <w:p w:rsidR="00160DD4" w:rsidRDefault="00160DD4" w:rsidP="00EB0E36">
      <w:pPr>
        <w:tabs>
          <w:tab w:val="right" w:pos="-180"/>
          <w:tab w:val="right" w:pos="0"/>
          <w:tab w:val="left" w:pos="540"/>
        </w:tabs>
        <w:ind w:left="567" w:right="-574" w:hanging="567"/>
        <w:jc w:val="both"/>
        <w:rPr>
          <w:color w:val="000000"/>
        </w:rPr>
      </w:pPr>
      <w:r>
        <w:rPr>
          <w:color w:val="000000"/>
        </w:rPr>
        <w:t xml:space="preserve">97. </w:t>
      </w:r>
      <w:r>
        <w:rPr>
          <w:color w:val="000000"/>
        </w:rPr>
        <w:tab/>
        <w:t xml:space="preserve">L. </w:t>
      </w:r>
      <w:proofErr w:type="spellStart"/>
      <w:r>
        <w:rPr>
          <w:color w:val="000000"/>
        </w:rPr>
        <w:t>Bogin</w:t>
      </w:r>
      <w:proofErr w:type="spellEnd"/>
      <w:r>
        <w:rPr>
          <w:color w:val="000000"/>
        </w:rPr>
        <w:t xml:space="preserve">, R.  </w:t>
      </w:r>
      <w:proofErr w:type="spellStart"/>
      <w:r>
        <w:rPr>
          <w:color w:val="000000"/>
        </w:rPr>
        <w:t>Margalit</w:t>
      </w:r>
      <w:proofErr w:type="spellEnd"/>
      <w:r>
        <w:rPr>
          <w:color w:val="000000"/>
        </w:rPr>
        <w:t xml:space="preserve">, J. </w:t>
      </w:r>
      <w:proofErr w:type="spellStart"/>
      <w:r>
        <w:rPr>
          <w:color w:val="000000"/>
        </w:rPr>
        <w:t>Mispelter</w:t>
      </w:r>
      <w:proofErr w:type="spellEnd"/>
      <w:r>
        <w:rPr>
          <w:color w:val="000000"/>
        </w:rPr>
        <w:t xml:space="preserve">, and H. Degani, Parametric Imaging of Tumor Perfusion Using Flow- and Permeability-Limited Tracers </w:t>
      </w:r>
      <w:r>
        <w:rPr>
          <w:i/>
          <w:color w:val="000000"/>
        </w:rPr>
        <w:t xml:space="preserve">J. </w:t>
      </w:r>
      <w:proofErr w:type="spellStart"/>
      <w:r>
        <w:rPr>
          <w:i/>
          <w:color w:val="000000"/>
        </w:rPr>
        <w:t>Magn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Reson</w:t>
      </w:r>
      <w:proofErr w:type="spellEnd"/>
      <w:r>
        <w:rPr>
          <w:i/>
          <w:color w:val="000000"/>
        </w:rPr>
        <w:t>. Imaging,</w:t>
      </w:r>
      <w:r>
        <w:rPr>
          <w:color w:val="000000"/>
        </w:rPr>
        <w:t xml:space="preserve"> </w:t>
      </w:r>
      <w:r w:rsidRPr="00803FD9">
        <w:rPr>
          <w:rFonts w:ascii="Arial" w:hAnsi="Arial"/>
          <w:b/>
          <w:bCs/>
          <w:noProof/>
          <w:sz w:val="20"/>
        </w:rPr>
        <w:t>16</w:t>
      </w:r>
      <w:r>
        <w:rPr>
          <w:rFonts w:ascii="Arial" w:hAnsi="Arial"/>
          <w:noProof/>
          <w:sz w:val="20"/>
        </w:rPr>
        <w:t>, 289-299,</w:t>
      </w:r>
      <w:r>
        <w:rPr>
          <w:color w:val="000000"/>
        </w:rPr>
        <w:t xml:space="preserve"> (2002). </w:t>
      </w:r>
    </w:p>
    <w:p w:rsidR="00160DD4" w:rsidRDefault="00160DD4" w:rsidP="00EB0E36">
      <w:pPr>
        <w:tabs>
          <w:tab w:val="right" w:pos="-180"/>
          <w:tab w:val="right" w:pos="180"/>
          <w:tab w:val="left" w:pos="540"/>
        </w:tabs>
        <w:ind w:left="567" w:right="-574" w:hanging="567"/>
        <w:jc w:val="both"/>
        <w:rPr>
          <w:color w:val="000000"/>
        </w:rPr>
      </w:pPr>
    </w:p>
    <w:p w:rsidR="00160DD4" w:rsidRDefault="00160DD4" w:rsidP="00EB0E36">
      <w:pPr>
        <w:numPr>
          <w:ilvl w:val="0"/>
          <w:numId w:val="2"/>
        </w:numPr>
        <w:tabs>
          <w:tab w:val="clear" w:pos="450"/>
          <w:tab w:val="right" w:pos="-180"/>
          <w:tab w:val="right" w:pos="180"/>
          <w:tab w:val="left" w:pos="540"/>
          <w:tab w:val="num" w:pos="567"/>
        </w:tabs>
        <w:ind w:left="567" w:right="-574" w:hanging="567"/>
        <w:jc w:val="both"/>
        <w:rPr>
          <w:color w:val="000000"/>
        </w:rPr>
      </w:pPr>
      <w:r>
        <w:rPr>
          <w:color w:val="000000"/>
        </w:rPr>
        <w:t>R. Katz-</w:t>
      </w:r>
      <w:proofErr w:type="spellStart"/>
      <w:r>
        <w:rPr>
          <w:color w:val="000000"/>
        </w:rPr>
        <w:t>Brull</w:t>
      </w:r>
      <w:proofErr w:type="spellEnd"/>
      <w:r>
        <w:rPr>
          <w:color w:val="000000"/>
        </w:rPr>
        <w:t xml:space="preserve">, A. R. </w:t>
      </w:r>
      <w:proofErr w:type="spellStart"/>
      <w:r>
        <w:rPr>
          <w:color w:val="000000"/>
        </w:rPr>
        <w:t>Kudinov</w:t>
      </w:r>
      <w:proofErr w:type="spellEnd"/>
      <w:r>
        <w:rPr>
          <w:color w:val="000000"/>
        </w:rPr>
        <w:t xml:space="preserve">, and H. Degani, Choline in the aging brain, </w:t>
      </w:r>
      <w:r>
        <w:rPr>
          <w:i/>
          <w:color w:val="000000"/>
        </w:rPr>
        <w:t xml:space="preserve">Brain Res.,  </w:t>
      </w:r>
      <w:r w:rsidRPr="00803FD9">
        <w:rPr>
          <w:b/>
          <w:bCs/>
        </w:rPr>
        <w:t>951</w:t>
      </w:r>
      <w:r>
        <w:t>:158-65, (</w:t>
      </w:r>
      <w:r>
        <w:rPr>
          <w:color w:val="000000"/>
        </w:rPr>
        <w:t xml:space="preserve">2002). </w:t>
      </w:r>
    </w:p>
    <w:p w:rsidR="00160DD4" w:rsidRDefault="00160DD4" w:rsidP="00EB0E36">
      <w:pPr>
        <w:tabs>
          <w:tab w:val="right" w:pos="-180"/>
          <w:tab w:val="right" w:pos="180"/>
          <w:tab w:val="left" w:pos="540"/>
        </w:tabs>
        <w:ind w:right="-574"/>
        <w:jc w:val="both"/>
        <w:rPr>
          <w:color w:val="000000"/>
        </w:rPr>
      </w:pPr>
    </w:p>
    <w:p w:rsidR="00160DD4" w:rsidRDefault="00160DD4" w:rsidP="00EB0E36">
      <w:pPr>
        <w:numPr>
          <w:ilvl w:val="0"/>
          <w:numId w:val="2"/>
        </w:numPr>
        <w:tabs>
          <w:tab w:val="clear" w:pos="450"/>
          <w:tab w:val="right" w:pos="-180"/>
          <w:tab w:val="right" w:pos="180"/>
          <w:tab w:val="left" w:pos="540"/>
          <w:tab w:val="num" w:pos="567"/>
        </w:tabs>
        <w:ind w:left="567" w:right="-574" w:hanging="567"/>
        <w:jc w:val="both"/>
        <w:rPr>
          <w:color w:val="000000"/>
        </w:rPr>
      </w:pPr>
      <w:r>
        <w:rPr>
          <w:snapToGrid w:val="0"/>
          <w:color w:val="000000"/>
        </w:rPr>
        <w:t xml:space="preserve">F. </w:t>
      </w:r>
      <w:proofErr w:type="spellStart"/>
      <w:r>
        <w:rPr>
          <w:snapToGrid w:val="0"/>
          <w:color w:val="000000"/>
        </w:rPr>
        <w:t>Kelcz</w:t>
      </w:r>
      <w:proofErr w:type="spellEnd"/>
      <w:r>
        <w:rPr>
          <w:snapToGrid w:val="0"/>
          <w:color w:val="000000"/>
        </w:rPr>
        <w:t xml:space="preserve">, E. Furman-Haran, D. </w:t>
      </w:r>
      <w:proofErr w:type="spellStart"/>
      <w:r>
        <w:rPr>
          <w:snapToGrid w:val="0"/>
          <w:color w:val="000000"/>
        </w:rPr>
        <w:t>Grobgeld</w:t>
      </w:r>
      <w:proofErr w:type="spellEnd"/>
      <w:r>
        <w:rPr>
          <w:snapToGrid w:val="0"/>
          <w:color w:val="000000"/>
        </w:rPr>
        <w:t xml:space="preserve">, H. Degani, Clinical Testing of a High Spatial Resolution, Parametric, Contrast-Enhanced Method, for Breast MRI Diagnosis, </w:t>
      </w:r>
      <w:r>
        <w:rPr>
          <w:i/>
        </w:rPr>
        <w:t xml:space="preserve">Am J </w:t>
      </w:r>
      <w:proofErr w:type="spellStart"/>
      <w:r>
        <w:rPr>
          <w:i/>
        </w:rPr>
        <w:t>Roentgenol</w:t>
      </w:r>
      <w:proofErr w:type="spellEnd"/>
      <w:r>
        <w:rPr>
          <w:i/>
        </w:rPr>
        <w:t xml:space="preserve">. </w:t>
      </w:r>
      <w:r w:rsidRPr="00803FD9">
        <w:rPr>
          <w:b/>
          <w:bCs/>
        </w:rPr>
        <w:t>179</w:t>
      </w:r>
      <w:r>
        <w:t>: 1485-92, (2002).</w:t>
      </w:r>
      <w:r>
        <w:rPr>
          <w:snapToGrid w:val="0"/>
          <w:color w:val="000000"/>
        </w:rPr>
        <w:t xml:space="preserve"> </w:t>
      </w:r>
    </w:p>
    <w:p w:rsidR="00160DD4" w:rsidRDefault="00160DD4" w:rsidP="00EB0E36">
      <w:pPr>
        <w:tabs>
          <w:tab w:val="right" w:pos="-90"/>
          <w:tab w:val="right" w:pos="90"/>
          <w:tab w:val="num" w:pos="567"/>
          <w:tab w:val="left" w:pos="620"/>
        </w:tabs>
        <w:ind w:left="567" w:right="-574" w:hanging="567"/>
        <w:jc w:val="both"/>
      </w:pPr>
    </w:p>
    <w:p w:rsidR="00160DD4" w:rsidRDefault="00160DD4" w:rsidP="00EB0E36">
      <w:pPr>
        <w:numPr>
          <w:ilvl w:val="0"/>
          <w:numId w:val="2"/>
        </w:numPr>
        <w:tabs>
          <w:tab w:val="clear" w:pos="450"/>
          <w:tab w:val="right" w:pos="-90"/>
          <w:tab w:val="right" w:pos="0"/>
          <w:tab w:val="num" w:pos="567"/>
          <w:tab w:val="left" w:pos="620"/>
        </w:tabs>
        <w:ind w:left="567" w:right="-574" w:hanging="567"/>
        <w:jc w:val="both"/>
      </w:pPr>
      <w:r>
        <w:t xml:space="preserve">E. Furman-Haran, F.  </w:t>
      </w:r>
      <w:proofErr w:type="spellStart"/>
      <w:r>
        <w:t>Kelcz</w:t>
      </w:r>
      <w:proofErr w:type="spellEnd"/>
      <w:r>
        <w:t xml:space="preserve"> ,  H. Degani  Magnetic resonance imaging of breast cancer angiogenesis: a review. </w:t>
      </w:r>
      <w:r>
        <w:rPr>
          <w:i/>
        </w:rPr>
        <w:t xml:space="preserve">J </w:t>
      </w:r>
      <w:proofErr w:type="spellStart"/>
      <w:r>
        <w:rPr>
          <w:i/>
        </w:rPr>
        <w:t>Exp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Clin</w:t>
      </w:r>
      <w:proofErr w:type="spellEnd"/>
      <w:r>
        <w:rPr>
          <w:i/>
        </w:rPr>
        <w:t xml:space="preserve"> Cancer Res</w:t>
      </w:r>
      <w:r>
        <w:t xml:space="preserve">. </w:t>
      </w:r>
      <w:r w:rsidRPr="00803FD9">
        <w:rPr>
          <w:b/>
          <w:bCs/>
        </w:rPr>
        <w:t>21</w:t>
      </w:r>
      <w:r>
        <w:t xml:space="preserve">(3 </w:t>
      </w:r>
      <w:proofErr w:type="spellStart"/>
      <w:r>
        <w:t>Suppl</w:t>
      </w:r>
      <w:proofErr w:type="spellEnd"/>
      <w:r>
        <w:t>):47-54, (2002).</w:t>
      </w:r>
    </w:p>
    <w:p w:rsidR="00160DD4" w:rsidRDefault="00160DD4" w:rsidP="00EB0E36">
      <w:pPr>
        <w:tabs>
          <w:tab w:val="right" w:pos="-90"/>
          <w:tab w:val="right" w:pos="0"/>
          <w:tab w:val="num" w:pos="567"/>
          <w:tab w:val="left" w:pos="620"/>
        </w:tabs>
        <w:ind w:left="567" w:right="-574" w:hanging="567"/>
        <w:jc w:val="both"/>
      </w:pPr>
    </w:p>
    <w:p w:rsidR="00160DD4" w:rsidRDefault="00160DD4" w:rsidP="00EB0E36">
      <w:pPr>
        <w:numPr>
          <w:ilvl w:val="0"/>
          <w:numId w:val="2"/>
        </w:numPr>
        <w:tabs>
          <w:tab w:val="clear" w:pos="450"/>
          <w:tab w:val="right" w:pos="-90"/>
          <w:tab w:val="right" w:pos="0"/>
          <w:tab w:val="num" w:pos="567"/>
          <w:tab w:val="left" w:pos="620"/>
        </w:tabs>
        <w:ind w:left="567" w:right="-574" w:hanging="567"/>
        <w:jc w:val="both"/>
      </w:pPr>
      <w:r>
        <w:lastRenderedPageBreak/>
        <w:t>H. Degani, M. Chetrit-</w:t>
      </w:r>
      <w:proofErr w:type="spellStart"/>
      <w:r>
        <w:t>Dadiani</w:t>
      </w:r>
      <w:proofErr w:type="spellEnd"/>
      <w:r>
        <w:t xml:space="preserve">, L. </w:t>
      </w:r>
      <w:proofErr w:type="spellStart"/>
      <w:r>
        <w:t>Bogin</w:t>
      </w:r>
      <w:proofErr w:type="spellEnd"/>
      <w:r>
        <w:t>, and E. Furman-Haran, “Magnetic Resonance Imaging of Tumor Vasculature</w:t>
      </w:r>
      <w:r w:rsidR="00FE4364">
        <w:t>”</w:t>
      </w:r>
      <w:r>
        <w:t xml:space="preserve"> </w:t>
      </w:r>
      <w:proofErr w:type="spellStart"/>
      <w:r>
        <w:rPr>
          <w:i/>
        </w:rPr>
        <w:t>Thromb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Haemost</w:t>
      </w:r>
      <w:proofErr w:type="spellEnd"/>
      <w:r>
        <w:rPr>
          <w:i/>
        </w:rPr>
        <w:t>.</w:t>
      </w:r>
      <w:r>
        <w:t xml:space="preserve">  89: 25-33, (2003).</w:t>
      </w:r>
    </w:p>
    <w:p w:rsidR="001378A4" w:rsidRDefault="001378A4" w:rsidP="00EB0E36">
      <w:pPr>
        <w:tabs>
          <w:tab w:val="right" w:pos="-90"/>
          <w:tab w:val="right" w:pos="0"/>
          <w:tab w:val="left" w:pos="620"/>
        </w:tabs>
        <w:ind w:right="-574"/>
        <w:jc w:val="both"/>
      </w:pPr>
    </w:p>
    <w:p w:rsidR="001378A4" w:rsidRDefault="001378A4" w:rsidP="00EB0E36">
      <w:pPr>
        <w:numPr>
          <w:ilvl w:val="0"/>
          <w:numId w:val="2"/>
        </w:numPr>
        <w:tabs>
          <w:tab w:val="clear" w:pos="450"/>
          <w:tab w:val="right" w:pos="-90"/>
          <w:tab w:val="right" w:pos="0"/>
          <w:tab w:val="num" w:pos="567"/>
          <w:tab w:val="left" w:pos="620"/>
        </w:tabs>
        <w:ind w:left="567" w:right="-574" w:hanging="567"/>
        <w:jc w:val="both"/>
      </w:pPr>
      <w:r>
        <w:t xml:space="preserve">Y </w:t>
      </w:r>
      <w:proofErr w:type="spellStart"/>
      <w:r w:rsidR="006650F7">
        <w:t>Paran</w:t>
      </w:r>
      <w:proofErr w:type="spellEnd"/>
      <w:r w:rsidR="006650F7">
        <w:t xml:space="preserve">, S.A. </w:t>
      </w:r>
      <w:proofErr w:type="spellStart"/>
      <w:r w:rsidR="006650F7">
        <w:t>Adamsky</w:t>
      </w:r>
      <w:proofErr w:type="spellEnd"/>
      <w:r w:rsidR="006650F7">
        <w:t xml:space="preserve"> Boldin, R. </w:t>
      </w:r>
      <w:proofErr w:type="spellStart"/>
      <w:r w:rsidR="006650F7">
        <w:t>M</w:t>
      </w:r>
      <w:r>
        <w:t>argalit</w:t>
      </w:r>
      <w:proofErr w:type="spellEnd"/>
      <w:r>
        <w:t xml:space="preserve">, H. Degani, </w:t>
      </w:r>
      <w:r w:rsidR="00FE4364">
        <w:t>“</w:t>
      </w:r>
      <w:r>
        <w:t>Diffusion-weighted MRI and re</w:t>
      </w:r>
      <w:r w:rsidR="00FE4364">
        <w:t>sponse to anti-cancer therapies”</w:t>
      </w:r>
      <w:r>
        <w:t xml:space="preserve"> </w:t>
      </w:r>
      <w:r w:rsidRPr="001378A4">
        <w:rPr>
          <w:i/>
          <w:iCs/>
        </w:rPr>
        <w:t xml:space="preserve">Israel J </w:t>
      </w:r>
      <w:proofErr w:type="spellStart"/>
      <w:r w:rsidRPr="001378A4">
        <w:rPr>
          <w:i/>
          <w:iCs/>
        </w:rPr>
        <w:t>Chem</w:t>
      </w:r>
      <w:proofErr w:type="spellEnd"/>
      <w:r>
        <w:t xml:space="preserve"> </w:t>
      </w:r>
      <w:r w:rsidRPr="00803FD9">
        <w:rPr>
          <w:b/>
          <w:bCs/>
        </w:rPr>
        <w:t>43</w:t>
      </w:r>
      <w:r>
        <w:t>: 103-114, (2003).</w:t>
      </w:r>
    </w:p>
    <w:p w:rsidR="001378A4" w:rsidRDefault="001378A4" w:rsidP="00EB0E36">
      <w:pPr>
        <w:tabs>
          <w:tab w:val="right" w:pos="-90"/>
          <w:tab w:val="right" w:pos="0"/>
          <w:tab w:val="left" w:pos="620"/>
        </w:tabs>
        <w:ind w:right="-574"/>
        <w:jc w:val="both"/>
      </w:pPr>
    </w:p>
    <w:p w:rsidR="001378A4" w:rsidRPr="001378A4" w:rsidRDefault="00FE4364" w:rsidP="00EB0E36">
      <w:pPr>
        <w:numPr>
          <w:ilvl w:val="0"/>
          <w:numId w:val="2"/>
        </w:numPr>
        <w:tabs>
          <w:tab w:val="clear" w:pos="450"/>
          <w:tab w:val="num" w:pos="-630"/>
          <w:tab w:val="right" w:pos="-90"/>
          <w:tab w:val="right" w:pos="0"/>
          <w:tab w:val="left" w:pos="540"/>
        </w:tabs>
        <w:ind w:left="567" w:right="-574" w:hanging="567"/>
        <w:jc w:val="both"/>
      </w:pPr>
      <w:r>
        <w:rPr>
          <w:szCs w:val="24"/>
        </w:rPr>
        <w:t xml:space="preserve">D. </w:t>
      </w:r>
      <w:hyperlink r:id="rId8" w:history="1">
        <w:proofErr w:type="spellStart"/>
        <w:r>
          <w:rPr>
            <w:szCs w:val="24"/>
          </w:rPr>
          <w:t>Rivenzon</w:t>
        </w:r>
        <w:proofErr w:type="spellEnd"/>
        <w:r>
          <w:rPr>
            <w:szCs w:val="24"/>
          </w:rPr>
          <w:t>-Segal, S. Boldin-</w:t>
        </w:r>
        <w:proofErr w:type="spellStart"/>
        <w:r>
          <w:rPr>
            <w:szCs w:val="24"/>
          </w:rPr>
          <w:t>Adamsky</w:t>
        </w:r>
        <w:proofErr w:type="spellEnd"/>
        <w:r w:rsidR="001378A4" w:rsidRPr="001378A4">
          <w:rPr>
            <w:szCs w:val="24"/>
          </w:rPr>
          <w:t xml:space="preserve">, </w:t>
        </w:r>
        <w:r>
          <w:rPr>
            <w:szCs w:val="24"/>
          </w:rPr>
          <w:t xml:space="preserve">D. </w:t>
        </w:r>
        <w:proofErr w:type="spellStart"/>
        <w:r>
          <w:rPr>
            <w:szCs w:val="24"/>
          </w:rPr>
          <w:t>Seger</w:t>
        </w:r>
        <w:proofErr w:type="spellEnd"/>
        <w:r w:rsidR="001378A4" w:rsidRPr="001378A4">
          <w:rPr>
            <w:szCs w:val="24"/>
          </w:rPr>
          <w:t xml:space="preserve">, </w:t>
        </w:r>
        <w:r>
          <w:rPr>
            <w:szCs w:val="24"/>
          </w:rPr>
          <w:t xml:space="preserve">R. </w:t>
        </w:r>
        <w:proofErr w:type="spellStart"/>
        <w:r>
          <w:rPr>
            <w:szCs w:val="24"/>
          </w:rPr>
          <w:t>Seger</w:t>
        </w:r>
        <w:proofErr w:type="spellEnd"/>
        <w:r w:rsidR="001378A4" w:rsidRPr="001378A4">
          <w:rPr>
            <w:szCs w:val="24"/>
          </w:rPr>
          <w:t xml:space="preserve">, </w:t>
        </w:r>
        <w:r>
          <w:rPr>
            <w:szCs w:val="24"/>
          </w:rPr>
          <w:t>H. Degani</w:t>
        </w:r>
        <w:r w:rsidR="001378A4" w:rsidRPr="001378A4">
          <w:rPr>
            <w:szCs w:val="24"/>
          </w:rPr>
          <w:t>.</w:t>
        </w:r>
      </w:hyperlink>
    </w:p>
    <w:p w:rsidR="00EE1B4B" w:rsidRDefault="00FE4364" w:rsidP="00EB0E36">
      <w:pPr>
        <w:tabs>
          <w:tab w:val="num" w:pos="-630"/>
          <w:tab w:val="right" w:pos="-90"/>
          <w:tab w:val="right" w:pos="0"/>
          <w:tab w:val="left" w:pos="540"/>
        </w:tabs>
        <w:ind w:left="567" w:right="-574"/>
        <w:jc w:val="both"/>
        <w:rPr>
          <w:color w:val="000000"/>
          <w:szCs w:val="24"/>
        </w:rPr>
      </w:pPr>
      <w:r>
        <w:rPr>
          <w:color w:val="000000"/>
          <w:szCs w:val="24"/>
        </w:rPr>
        <w:t>“</w:t>
      </w:r>
      <w:r w:rsidR="001378A4" w:rsidRPr="001378A4">
        <w:rPr>
          <w:color w:val="000000"/>
          <w:szCs w:val="24"/>
        </w:rPr>
        <w:t>Glycol</w:t>
      </w:r>
      <w:r w:rsidR="001378A4" w:rsidRPr="001378A4">
        <w:rPr>
          <w:rFonts w:ascii="New York" w:hAnsi="New York"/>
          <w:color w:val="000000"/>
          <w:szCs w:val="24"/>
        </w:rPr>
        <w:t>ysis and glucose transporter 1 as markers of response to ho</w:t>
      </w:r>
      <w:r>
        <w:rPr>
          <w:rFonts w:ascii="New York" w:hAnsi="New York"/>
          <w:color w:val="000000"/>
          <w:szCs w:val="24"/>
        </w:rPr>
        <w:t>rmonal therapy in breast cancer”.</w:t>
      </w:r>
      <w:r w:rsidR="001378A4">
        <w:rPr>
          <w:rFonts w:ascii="New York" w:hAnsi="New York"/>
          <w:color w:val="000000"/>
          <w:szCs w:val="24"/>
        </w:rPr>
        <w:t xml:space="preserve"> </w:t>
      </w:r>
      <w:proofErr w:type="spellStart"/>
      <w:r w:rsidR="001378A4" w:rsidRPr="001378A4">
        <w:rPr>
          <w:i/>
          <w:iCs/>
          <w:color w:val="000000"/>
          <w:szCs w:val="24"/>
        </w:rPr>
        <w:t>Int</w:t>
      </w:r>
      <w:proofErr w:type="spellEnd"/>
      <w:r w:rsidR="001378A4" w:rsidRPr="001378A4">
        <w:rPr>
          <w:i/>
          <w:iCs/>
          <w:color w:val="000000"/>
          <w:szCs w:val="24"/>
        </w:rPr>
        <w:t xml:space="preserve"> J Cancer.</w:t>
      </w:r>
      <w:r w:rsidR="00EE1B4B">
        <w:rPr>
          <w:color w:val="000000"/>
          <w:szCs w:val="24"/>
        </w:rPr>
        <w:t xml:space="preserve"> 107</w:t>
      </w:r>
      <w:r w:rsidR="001378A4" w:rsidRPr="001378A4">
        <w:rPr>
          <w:color w:val="000000"/>
          <w:szCs w:val="24"/>
        </w:rPr>
        <w:t>:177-82</w:t>
      </w:r>
      <w:r>
        <w:rPr>
          <w:color w:val="000000"/>
          <w:szCs w:val="24"/>
        </w:rPr>
        <w:t>,</w:t>
      </w:r>
      <w:r w:rsidR="00EE1B4B">
        <w:rPr>
          <w:color w:val="000000"/>
          <w:szCs w:val="24"/>
        </w:rPr>
        <w:t xml:space="preserve"> (2003). </w:t>
      </w:r>
    </w:p>
    <w:p w:rsidR="00EE1B4B" w:rsidRDefault="00EE1B4B" w:rsidP="00EB0E36">
      <w:pPr>
        <w:tabs>
          <w:tab w:val="num" w:pos="-630"/>
          <w:tab w:val="left" w:pos="-180"/>
          <w:tab w:val="right" w:pos="-90"/>
          <w:tab w:val="right" w:pos="0"/>
        </w:tabs>
        <w:ind w:left="567" w:right="-574" w:hanging="567"/>
        <w:jc w:val="both"/>
        <w:rPr>
          <w:color w:val="000000"/>
          <w:szCs w:val="24"/>
        </w:rPr>
      </w:pPr>
    </w:p>
    <w:p w:rsidR="00EE1B4B" w:rsidRDefault="00FE4364" w:rsidP="00EB0E36">
      <w:pPr>
        <w:numPr>
          <w:ilvl w:val="0"/>
          <w:numId w:val="2"/>
        </w:numPr>
        <w:tabs>
          <w:tab w:val="clear" w:pos="450"/>
          <w:tab w:val="num" w:pos="-630"/>
          <w:tab w:val="num" w:pos="-540"/>
          <w:tab w:val="right" w:pos="-270"/>
          <w:tab w:val="left" w:pos="-180"/>
          <w:tab w:val="right" w:pos="-90"/>
          <w:tab w:val="left" w:pos="630"/>
        </w:tabs>
        <w:ind w:left="630" w:right="-574" w:hanging="630"/>
        <w:jc w:val="both"/>
        <w:rPr>
          <w:color w:val="000000"/>
          <w:szCs w:val="24"/>
        </w:rPr>
      </w:pPr>
      <w:r>
        <w:rPr>
          <w:szCs w:val="24"/>
        </w:rPr>
        <w:t xml:space="preserve">N. </w:t>
      </w:r>
      <w:hyperlink r:id="rId9" w:history="1">
        <w:proofErr w:type="spellStart"/>
        <w:r w:rsidRPr="00FE4364">
          <w:rPr>
            <w:szCs w:val="24"/>
          </w:rPr>
          <w:t>Maril</w:t>
        </w:r>
        <w:proofErr w:type="spellEnd"/>
        <w:r w:rsidR="00EE1B4B" w:rsidRPr="00FE4364">
          <w:rPr>
            <w:szCs w:val="24"/>
          </w:rPr>
          <w:t xml:space="preserve">, </w:t>
        </w:r>
        <w:r w:rsidRPr="00FE4364">
          <w:rPr>
            <w:szCs w:val="24"/>
          </w:rPr>
          <w:t xml:space="preserve">R. </w:t>
        </w:r>
        <w:proofErr w:type="spellStart"/>
        <w:r w:rsidRPr="00FE4364">
          <w:rPr>
            <w:szCs w:val="24"/>
          </w:rPr>
          <w:t>Margalit</w:t>
        </w:r>
        <w:proofErr w:type="spellEnd"/>
        <w:r w:rsidR="00EE1B4B" w:rsidRPr="00FE4364">
          <w:rPr>
            <w:szCs w:val="24"/>
          </w:rPr>
          <w:t xml:space="preserve">, </w:t>
        </w:r>
        <w:r w:rsidRPr="00FE4364">
          <w:rPr>
            <w:szCs w:val="24"/>
          </w:rPr>
          <w:t xml:space="preserve">J. </w:t>
        </w:r>
        <w:proofErr w:type="spellStart"/>
        <w:r w:rsidRPr="00FE4364">
          <w:rPr>
            <w:szCs w:val="24"/>
          </w:rPr>
          <w:t>Mispelter</w:t>
        </w:r>
        <w:proofErr w:type="spellEnd"/>
        <w:r w:rsidR="00EE1B4B" w:rsidRPr="00FE4364">
          <w:rPr>
            <w:szCs w:val="24"/>
          </w:rPr>
          <w:t xml:space="preserve">, </w:t>
        </w:r>
        <w:r w:rsidRPr="00FE4364">
          <w:rPr>
            <w:szCs w:val="24"/>
          </w:rPr>
          <w:t>H. Degani</w:t>
        </w:r>
        <w:r w:rsidR="00EE1B4B" w:rsidRPr="00FE4364">
          <w:rPr>
            <w:szCs w:val="24"/>
          </w:rPr>
          <w:t>.</w:t>
        </w:r>
      </w:hyperlink>
      <w:r w:rsidR="00EE1B4B" w:rsidRPr="00FE4364">
        <w:rPr>
          <w:szCs w:val="24"/>
        </w:rPr>
        <w:t xml:space="preserve">  </w:t>
      </w:r>
      <w:r>
        <w:rPr>
          <w:szCs w:val="24"/>
        </w:rPr>
        <w:t>“</w:t>
      </w:r>
      <w:r w:rsidR="00EE1B4B" w:rsidRPr="009A1979">
        <w:rPr>
          <w:rFonts w:ascii="New York" w:hAnsi="New York"/>
          <w:color w:val="000000"/>
          <w:szCs w:val="24"/>
        </w:rPr>
        <w:t>Functional sodium magnetic resonance imaging of the intact rat kidney</w:t>
      </w:r>
      <w:r>
        <w:rPr>
          <w:rFonts w:ascii="New York" w:hAnsi="New York"/>
          <w:color w:val="000000"/>
          <w:szCs w:val="24"/>
        </w:rPr>
        <w:t>”</w:t>
      </w:r>
      <w:r w:rsidR="00EE1B4B" w:rsidRPr="009A1979">
        <w:rPr>
          <w:rFonts w:ascii="New York" w:hAnsi="New York"/>
          <w:color w:val="000000"/>
          <w:szCs w:val="24"/>
        </w:rPr>
        <w:t>.</w:t>
      </w:r>
      <w:r w:rsidR="00EE1B4B">
        <w:rPr>
          <w:rFonts w:ascii="New York" w:hAnsi="New York"/>
          <w:color w:val="000000"/>
          <w:szCs w:val="24"/>
        </w:rPr>
        <w:t xml:space="preserve"> </w:t>
      </w:r>
      <w:r w:rsidR="00EE1B4B" w:rsidRPr="00EE1B4B">
        <w:rPr>
          <w:i/>
          <w:iCs/>
          <w:color w:val="000000"/>
          <w:szCs w:val="24"/>
        </w:rPr>
        <w:t>Kidney Int.</w:t>
      </w:r>
      <w:r w:rsidR="00EE1B4B" w:rsidRPr="00EE1B4B">
        <w:rPr>
          <w:color w:val="000000"/>
          <w:szCs w:val="24"/>
        </w:rPr>
        <w:t xml:space="preserve"> </w:t>
      </w:r>
      <w:r w:rsidR="00EE1B4B" w:rsidRPr="00803FD9">
        <w:rPr>
          <w:b/>
          <w:bCs/>
          <w:color w:val="000000"/>
          <w:szCs w:val="24"/>
        </w:rPr>
        <w:t>65</w:t>
      </w:r>
      <w:r w:rsidR="00EE1B4B" w:rsidRPr="00EE1B4B">
        <w:rPr>
          <w:color w:val="000000"/>
          <w:szCs w:val="24"/>
        </w:rPr>
        <w:t>:927-35</w:t>
      </w:r>
      <w:r w:rsidR="00EE1B4B">
        <w:rPr>
          <w:color w:val="000000"/>
          <w:szCs w:val="24"/>
        </w:rPr>
        <w:t>, (2004).</w:t>
      </w:r>
    </w:p>
    <w:p w:rsidR="00B3457E" w:rsidRDefault="00B3457E" w:rsidP="00EB0E36">
      <w:pPr>
        <w:tabs>
          <w:tab w:val="right" w:pos="-270"/>
          <w:tab w:val="left" w:pos="-180"/>
          <w:tab w:val="right" w:pos="-90"/>
          <w:tab w:val="num" w:pos="450"/>
          <w:tab w:val="left" w:pos="630"/>
        </w:tabs>
        <w:ind w:right="-574"/>
        <w:jc w:val="both"/>
        <w:rPr>
          <w:szCs w:val="24"/>
        </w:rPr>
      </w:pPr>
    </w:p>
    <w:p w:rsidR="00B3457E" w:rsidRDefault="00123D7F" w:rsidP="00EB0E36">
      <w:pPr>
        <w:numPr>
          <w:ilvl w:val="0"/>
          <w:numId w:val="2"/>
        </w:numPr>
        <w:tabs>
          <w:tab w:val="clear" w:pos="450"/>
          <w:tab w:val="right" w:pos="-270"/>
          <w:tab w:val="left" w:pos="-180"/>
          <w:tab w:val="right" w:pos="-90"/>
          <w:tab w:val="num" w:pos="540"/>
        </w:tabs>
        <w:ind w:left="630" w:right="-574" w:hanging="630"/>
        <w:jc w:val="both"/>
        <w:rPr>
          <w:szCs w:val="24"/>
        </w:rPr>
      </w:pPr>
      <w:r>
        <w:rPr>
          <w:szCs w:val="24"/>
        </w:rPr>
        <w:t xml:space="preserve">  </w:t>
      </w:r>
      <w:r w:rsidR="007525DF" w:rsidRPr="007525DF">
        <w:rPr>
          <w:szCs w:val="24"/>
        </w:rPr>
        <w:t xml:space="preserve">M. </w:t>
      </w:r>
      <w:proofErr w:type="spellStart"/>
      <w:r w:rsidR="007525DF" w:rsidRPr="007525DF">
        <w:rPr>
          <w:szCs w:val="24"/>
        </w:rPr>
        <w:t>Dadiani</w:t>
      </w:r>
      <w:proofErr w:type="spellEnd"/>
      <w:r w:rsidR="007525DF" w:rsidRPr="007525DF">
        <w:rPr>
          <w:szCs w:val="24"/>
        </w:rPr>
        <w:t xml:space="preserve">, R. </w:t>
      </w:r>
      <w:proofErr w:type="spellStart"/>
      <w:r w:rsidR="007525DF" w:rsidRPr="007525DF">
        <w:rPr>
          <w:szCs w:val="24"/>
        </w:rPr>
        <w:t>Margalit</w:t>
      </w:r>
      <w:proofErr w:type="spellEnd"/>
      <w:r w:rsidR="007525DF" w:rsidRPr="007525DF">
        <w:rPr>
          <w:szCs w:val="24"/>
        </w:rPr>
        <w:t xml:space="preserve">, N. </w:t>
      </w:r>
      <w:proofErr w:type="spellStart"/>
      <w:r w:rsidR="007525DF" w:rsidRPr="007525DF">
        <w:rPr>
          <w:szCs w:val="24"/>
        </w:rPr>
        <w:t>Sela</w:t>
      </w:r>
      <w:proofErr w:type="spellEnd"/>
      <w:r w:rsidR="007525DF" w:rsidRPr="007525DF">
        <w:rPr>
          <w:szCs w:val="24"/>
        </w:rPr>
        <w:t xml:space="preserve">, H. Degani, </w:t>
      </w:r>
      <w:r w:rsidR="000D7FAD">
        <w:rPr>
          <w:szCs w:val="24"/>
        </w:rPr>
        <w:t>“</w:t>
      </w:r>
      <w:r w:rsidR="007525DF" w:rsidRPr="007525DF">
        <w:rPr>
          <w:szCs w:val="24"/>
        </w:rPr>
        <w:t>High resolution magnetic resonance</w:t>
      </w:r>
      <w:r w:rsidR="007525DF">
        <w:rPr>
          <w:szCs w:val="24"/>
        </w:rPr>
        <w:t xml:space="preserve"> imaging of disparities in the </w:t>
      </w:r>
      <w:proofErr w:type="spellStart"/>
      <w:r w:rsidR="007525DF">
        <w:rPr>
          <w:szCs w:val="24"/>
        </w:rPr>
        <w:t>transcapillary</w:t>
      </w:r>
      <w:proofErr w:type="spellEnd"/>
      <w:r w:rsidR="007525DF">
        <w:rPr>
          <w:szCs w:val="24"/>
        </w:rPr>
        <w:t xml:space="preserve"> transfer rates in </w:t>
      </w:r>
      <w:proofErr w:type="spellStart"/>
      <w:r w:rsidR="007525DF">
        <w:rPr>
          <w:szCs w:val="24"/>
        </w:rPr>
        <w:t>orthotopically</w:t>
      </w:r>
      <w:proofErr w:type="spellEnd"/>
      <w:r w:rsidR="007525DF">
        <w:rPr>
          <w:szCs w:val="24"/>
        </w:rPr>
        <w:t xml:space="preserve"> inoculated breast tumors</w:t>
      </w:r>
      <w:r w:rsidR="000D7FAD">
        <w:rPr>
          <w:szCs w:val="24"/>
        </w:rPr>
        <w:t>”</w:t>
      </w:r>
      <w:r w:rsidR="007525DF">
        <w:rPr>
          <w:szCs w:val="24"/>
        </w:rPr>
        <w:t xml:space="preserve">, </w:t>
      </w:r>
      <w:r w:rsidR="007525DF" w:rsidRPr="000D7FAD">
        <w:rPr>
          <w:i/>
          <w:iCs/>
          <w:szCs w:val="24"/>
        </w:rPr>
        <w:t>Cancer Res</w:t>
      </w:r>
      <w:r w:rsidR="007525DF">
        <w:rPr>
          <w:szCs w:val="24"/>
        </w:rPr>
        <w:t xml:space="preserve">, </w:t>
      </w:r>
      <w:r w:rsidR="00605FBE" w:rsidRPr="00803FD9">
        <w:rPr>
          <w:b/>
          <w:bCs/>
          <w:color w:val="000000"/>
          <w:szCs w:val="24"/>
        </w:rPr>
        <w:t>64</w:t>
      </w:r>
      <w:r w:rsidR="00605FBE" w:rsidRPr="00605FBE">
        <w:rPr>
          <w:color w:val="000000"/>
          <w:szCs w:val="24"/>
        </w:rPr>
        <w:t>:3155-61,</w:t>
      </w:r>
      <w:r w:rsidR="00605FBE">
        <w:rPr>
          <w:szCs w:val="24"/>
        </w:rPr>
        <w:t xml:space="preserve"> </w:t>
      </w:r>
      <w:r w:rsidR="007525DF">
        <w:rPr>
          <w:szCs w:val="24"/>
        </w:rPr>
        <w:t>(2004).</w:t>
      </w:r>
    </w:p>
    <w:p w:rsidR="00B77AC0" w:rsidRDefault="00B77AC0" w:rsidP="00EB0E36">
      <w:pPr>
        <w:tabs>
          <w:tab w:val="right" w:pos="-270"/>
          <w:tab w:val="left" w:pos="-180"/>
          <w:tab w:val="right" w:pos="-90"/>
        </w:tabs>
        <w:ind w:left="630" w:right="-574" w:hanging="630"/>
        <w:jc w:val="both"/>
        <w:rPr>
          <w:color w:val="000000"/>
          <w:szCs w:val="24"/>
        </w:rPr>
      </w:pPr>
    </w:p>
    <w:p w:rsidR="00605FBE" w:rsidRDefault="00123D7F" w:rsidP="00EB0E36">
      <w:pPr>
        <w:ind w:left="630" w:hanging="630"/>
        <w:jc w:val="both"/>
        <w:rPr>
          <w:color w:val="000000"/>
          <w:sz w:val="20"/>
        </w:rPr>
      </w:pPr>
      <w:r>
        <w:rPr>
          <w:color w:val="000000"/>
        </w:rPr>
        <w:t xml:space="preserve">106.   </w:t>
      </w:r>
      <w:r w:rsidR="00B77AC0">
        <w:rPr>
          <w:color w:val="000000"/>
        </w:rPr>
        <w:t xml:space="preserve">Y. </w:t>
      </w:r>
      <w:proofErr w:type="spellStart"/>
      <w:r w:rsidR="00B77AC0">
        <w:rPr>
          <w:color w:val="000000"/>
        </w:rPr>
        <w:t>Paran</w:t>
      </w:r>
      <w:proofErr w:type="spellEnd"/>
      <w:r w:rsidR="00B77AC0">
        <w:rPr>
          <w:color w:val="000000"/>
        </w:rPr>
        <w:t xml:space="preserve">, P. </w:t>
      </w:r>
      <w:proofErr w:type="spellStart"/>
      <w:r w:rsidR="00B77AC0">
        <w:rPr>
          <w:color w:val="000000"/>
        </w:rPr>
        <w:t>Bendel</w:t>
      </w:r>
      <w:proofErr w:type="spellEnd"/>
      <w:r w:rsidR="00B77AC0">
        <w:rPr>
          <w:color w:val="000000"/>
        </w:rPr>
        <w:t xml:space="preserve">, R. </w:t>
      </w:r>
      <w:proofErr w:type="spellStart"/>
      <w:r w:rsidR="00B77AC0">
        <w:rPr>
          <w:color w:val="000000"/>
        </w:rPr>
        <w:t>Margalit</w:t>
      </w:r>
      <w:proofErr w:type="spellEnd"/>
      <w:r w:rsidR="00B77AC0">
        <w:rPr>
          <w:color w:val="000000"/>
        </w:rPr>
        <w:t>, and H. Degani.</w:t>
      </w:r>
      <w:r w:rsidR="00B77AC0">
        <w:rPr>
          <w:color w:val="000000"/>
          <w:szCs w:val="24"/>
        </w:rPr>
        <w:t xml:space="preserve"> </w:t>
      </w:r>
      <w:r w:rsidR="000D7FAD">
        <w:rPr>
          <w:color w:val="000000"/>
          <w:szCs w:val="24"/>
        </w:rPr>
        <w:t>“</w:t>
      </w:r>
      <w:r w:rsidR="00B77AC0">
        <w:rPr>
          <w:color w:val="000000"/>
        </w:rPr>
        <w:t>Water diffusion in the different microenvironments of breast cancer</w:t>
      </w:r>
      <w:r w:rsidR="000D7FAD">
        <w:rPr>
          <w:color w:val="000000"/>
        </w:rPr>
        <w:t>”</w:t>
      </w:r>
      <w:r w:rsidR="00B77AC0">
        <w:rPr>
          <w:color w:val="000000"/>
        </w:rPr>
        <w:t xml:space="preserve">,  </w:t>
      </w:r>
      <w:r w:rsidR="00B77AC0" w:rsidRPr="000D7FAD">
        <w:rPr>
          <w:i/>
          <w:iCs/>
          <w:color w:val="000000"/>
        </w:rPr>
        <w:t>NMR in Biomed</w:t>
      </w:r>
      <w:r w:rsidR="006121D3">
        <w:rPr>
          <w:color w:val="000000"/>
        </w:rPr>
        <w:t xml:space="preserve">, </w:t>
      </w:r>
      <w:r w:rsidRPr="00803FD9">
        <w:rPr>
          <w:b/>
          <w:bCs/>
          <w:color w:val="000000"/>
          <w:szCs w:val="24"/>
        </w:rPr>
        <w:t>17</w:t>
      </w:r>
      <w:r w:rsidRPr="00123D7F">
        <w:rPr>
          <w:color w:val="000000"/>
          <w:szCs w:val="24"/>
        </w:rPr>
        <w:t>:170-80</w:t>
      </w:r>
      <w:r>
        <w:rPr>
          <w:color w:val="000000"/>
          <w:szCs w:val="24"/>
        </w:rPr>
        <w:t>,</w:t>
      </w:r>
      <w:r w:rsidR="00605FBE">
        <w:rPr>
          <w:color w:val="000000"/>
          <w:szCs w:val="24"/>
        </w:rPr>
        <w:t xml:space="preserve"> (</w:t>
      </w:r>
      <w:r w:rsidRPr="00123D7F">
        <w:rPr>
          <w:color w:val="000000"/>
          <w:szCs w:val="24"/>
        </w:rPr>
        <w:t>2004).</w:t>
      </w:r>
      <w:r w:rsidRPr="00CE17FC">
        <w:rPr>
          <w:color w:val="000000"/>
          <w:sz w:val="20"/>
        </w:rPr>
        <w:t xml:space="preserve"> </w:t>
      </w:r>
    </w:p>
    <w:p w:rsidR="00605FBE" w:rsidRDefault="00605FBE" w:rsidP="00EB0E36">
      <w:pPr>
        <w:ind w:left="630" w:hanging="630"/>
        <w:jc w:val="both"/>
        <w:rPr>
          <w:color w:val="000000"/>
          <w:szCs w:val="24"/>
        </w:rPr>
      </w:pPr>
    </w:p>
    <w:p w:rsidR="00C17805" w:rsidRDefault="00965AE1" w:rsidP="00EB0E36">
      <w:pPr>
        <w:numPr>
          <w:ilvl w:val="0"/>
          <w:numId w:val="9"/>
        </w:numPr>
        <w:tabs>
          <w:tab w:val="num" w:pos="630"/>
        </w:tabs>
        <w:ind w:left="630" w:right="-630" w:hanging="630"/>
        <w:jc w:val="both"/>
        <w:rPr>
          <w:color w:val="000000"/>
          <w:szCs w:val="24"/>
        </w:rPr>
      </w:pPr>
      <w:r>
        <w:rPr>
          <w:color w:val="000000"/>
          <w:szCs w:val="24"/>
          <w:lang w:val="fr-FR"/>
        </w:rPr>
        <w:t xml:space="preserve">  </w:t>
      </w:r>
      <w:r w:rsidR="00605FBE" w:rsidRPr="00605FBE">
        <w:rPr>
          <w:color w:val="000000"/>
          <w:szCs w:val="24"/>
          <w:lang w:val="fr-FR"/>
        </w:rPr>
        <w:t>N</w:t>
      </w:r>
      <w:r w:rsidR="005B384F">
        <w:rPr>
          <w:color w:val="000000"/>
          <w:szCs w:val="24"/>
          <w:lang w:val="fr-FR"/>
        </w:rPr>
        <w:t>.</w:t>
      </w:r>
      <w:r w:rsidR="00605FBE" w:rsidRPr="00605FBE">
        <w:rPr>
          <w:color w:val="000000"/>
          <w:szCs w:val="24"/>
          <w:lang w:val="fr-FR"/>
        </w:rPr>
        <w:t xml:space="preserve"> </w:t>
      </w:r>
      <w:proofErr w:type="spellStart"/>
      <w:r w:rsidR="00605FBE" w:rsidRPr="00605FBE">
        <w:rPr>
          <w:color w:val="000000"/>
          <w:szCs w:val="24"/>
          <w:lang w:val="fr-FR"/>
        </w:rPr>
        <w:t>Sela</w:t>
      </w:r>
      <w:proofErr w:type="spellEnd"/>
      <w:r w:rsidR="00605FBE" w:rsidRPr="00605FBE">
        <w:rPr>
          <w:color w:val="000000"/>
          <w:szCs w:val="24"/>
          <w:lang w:val="fr-FR"/>
        </w:rPr>
        <w:t xml:space="preserve">, H. Degani, L. </w:t>
      </w:r>
      <w:proofErr w:type="spellStart"/>
      <w:r w:rsidR="00605FBE">
        <w:rPr>
          <w:color w:val="000000"/>
          <w:szCs w:val="24"/>
          <w:lang w:val="fr-FR"/>
        </w:rPr>
        <w:t>Frydman</w:t>
      </w:r>
      <w:proofErr w:type="spellEnd"/>
      <w:r w:rsidR="00605FBE">
        <w:rPr>
          <w:color w:val="000000"/>
          <w:szCs w:val="24"/>
          <w:lang w:val="fr-FR"/>
        </w:rPr>
        <w:t xml:space="preserve">. </w:t>
      </w:r>
      <w:r w:rsidR="00605FBE" w:rsidRPr="00605FBE">
        <w:rPr>
          <w:color w:val="000000"/>
          <w:szCs w:val="24"/>
        </w:rPr>
        <w:t>« Ultrafast 2D NMR spectro</w:t>
      </w:r>
      <w:r w:rsidR="00BA5CF7">
        <w:rPr>
          <w:color w:val="000000"/>
          <w:szCs w:val="24"/>
        </w:rPr>
        <w:t xml:space="preserve">scopy using </w:t>
      </w:r>
      <w:r w:rsidR="00605FBE" w:rsidRPr="00605FBE">
        <w:rPr>
          <w:color w:val="000000"/>
          <w:szCs w:val="24"/>
        </w:rPr>
        <w:t>sinusoidal gradients</w:t>
      </w:r>
      <w:r w:rsidR="00BA5CF7">
        <w:rPr>
          <w:color w:val="000000"/>
          <w:szCs w:val="24"/>
        </w:rPr>
        <w:t xml:space="preserve"> </w:t>
      </w:r>
      <w:r w:rsidR="00605FBE">
        <w:rPr>
          <w:color w:val="000000"/>
          <w:szCs w:val="24"/>
        </w:rPr>
        <w:t>:</w:t>
      </w:r>
      <w:r w:rsidR="00BA5CF7">
        <w:rPr>
          <w:color w:val="000000"/>
          <w:szCs w:val="24"/>
        </w:rPr>
        <w:t xml:space="preserve"> </w:t>
      </w:r>
      <w:r w:rsidR="00605FBE">
        <w:rPr>
          <w:color w:val="000000"/>
          <w:szCs w:val="24"/>
        </w:rPr>
        <w:t xml:space="preserve">principles and </w:t>
      </w:r>
      <w:r w:rsidR="00605FBE" w:rsidRPr="00BA5CF7">
        <w:rPr>
          <w:i/>
          <w:iCs/>
          <w:color w:val="000000"/>
          <w:szCs w:val="24"/>
        </w:rPr>
        <w:t>ex vivo</w:t>
      </w:r>
      <w:r w:rsidR="00605FBE">
        <w:rPr>
          <w:color w:val="000000"/>
          <w:szCs w:val="24"/>
        </w:rPr>
        <w:t xml:space="preserve"> brain investigations.</w:t>
      </w:r>
      <w:r w:rsidR="00BA5CF7">
        <w:rPr>
          <w:color w:val="000000"/>
          <w:szCs w:val="24"/>
        </w:rPr>
        <w:t xml:space="preserve"> </w:t>
      </w:r>
      <w:proofErr w:type="spellStart"/>
      <w:r w:rsidR="00BA5CF7" w:rsidRPr="00BA5CF7">
        <w:rPr>
          <w:i/>
          <w:iCs/>
          <w:color w:val="000000"/>
          <w:szCs w:val="24"/>
        </w:rPr>
        <w:t>Magn</w:t>
      </w:r>
      <w:proofErr w:type="spellEnd"/>
      <w:r w:rsidR="00BA5CF7" w:rsidRPr="00BA5CF7">
        <w:rPr>
          <w:i/>
          <w:iCs/>
          <w:color w:val="000000"/>
          <w:szCs w:val="24"/>
        </w:rPr>
        <w:t xml:space="preserve"> </w:t>
      </w:r>
      <w:proofErr w:type="spellStart"/>
      <w:r w:rsidR="00BA5CF7" w:rsidRPr="00BA5CF7">
        <w:rPr>
          <w:i/>
          <w:iCs/>
          <w:color w:val="000000"/>
          <w:szCs w:val="24"/>
        </w:rPr>
        <w:t>Reson</w:t>
      </w:r>
      <w:proofErr w:type="spellEnd"/>
      <w:r w:rsidR="00BA5CF7" w:rsidRPr="00BA5CF7">
        <w:rPr>
          <w:i/>
          <w:iCs/>
          <w:color w:val="000000"/>
          <w:szCs w:val="24"/>
        </w:rPr>
        <w:t xml:space="preserve"> Med</w:t>
      </w:r>
      <w:r w:rsidR="00BA5CF7">
        <w:rPr>
          <w:color w:val="000000"/>
          <w:szCs w:val="24"/>
        </w:rPr>
        <w:t xml:space="preserve">, </w:t>
      </w:r>
      <w:r w:rsidR="00BA5CF7" w:rsidRPr="00803FD9">
        <w:rPr>
          <w:b/>
          <w:bCs/>
          <w:color w:val="000000"/>
          <w:szCs w:val="24"/>
        </w:rPr>
        <w:t>52</w:t>
      </w:r>
      <w:r w:rsidR="00BA5CF7">
        <w:rPr>
          <w:color w:val="000000"/>
          <w:szCs w:val="24"/>
        </w:rPr>
        <w:t xml:space="preserve">, </w:t>
      </w:r>
      <w:r w:rsidR="005B384F">
        <w:rPr>
          <w:color w:val="000000"/>
          <w:szCs w:val="24"/>
        </w:rPr>
        <w:t xml:space="preserve">893-897, (2004). </w:t>
      </w:r>
    </w:p>
    <w:p w:rsidR="00B83D3C" w:rsidRPr="005B384F" w:rsidRDefault="00B83D3C" w:rsidP="00EB0E36">
      <w:pPr>
        <w:ind w:right="-630"/>
        <w:jc w:val="both"/>
        <w:rPr>
          <w:color w:val="000000"/>
          <w:szCs w:val="24"/>
        </w:rPr>
      </w:pPr>
    </w:p>
    <w:p w:rsidR="00D51993" w:rsidRPr="00A30426" w:rsidRDefault="00965AE1" w:rsidP="00EB0E36">
      <w:pPr>
        <w:numPr>
          <w:ilvl w:val="0"/>
          <w:numId w:val="9"/>
        </w:numPr>
        <w:tabs>
          <w:tab w:val="num" w:pos="630"/>
        </w:tabs>
        <w:ind w:left="630" w:right="-630" w:hanging="630"/>
        <w:jc w:val="both"/>
        <w:rPr>
          <w:color w:val="000000"/>
          <w:szCs w:val="24"/>
        </w:rPr>
      </w:pPr>
      <w:r>
        <w:t xml:space="preserve">  </w:t>
      </w:r>
      <w:r w:rsidR="005B384F">
        <w:t xml:space="preserve">N. </w:t>
      </w:r>
      <w:proofErr w:type="spellStart"/>
      <w:r w:rsidR="005B384F">
        <w:t>Maril</w:t>
      </w:r>
      <w:proofErr w:type="spellEnd"/>
      <w:r w:rsidR="005B384F">
        <w:t xml:space="preserve">, </w:t>
      </w:r>
      <w:r w:rsidR="00D51993">
        <w:t xml:space="preserve"> R </w:t>
      </w:r>
      <w:proofErr w:type="spellStart"/>
      <w:r w:rsidR="00D51993">
        <w:t>Margalit</w:t>
      </w:r>
      <w:proofErr w:type="spellEnd"/>
      <w:r w:rsidR="00D51993">
        <w:t xml:space="preserve">, J </w:t>
      </w:r>
      <w:proofErr w:type="spellStart"/>
      <w:r w:rsidR="00D51993">
        <w:t>Mispelter</w:t>
      </w:r>
      <w:proofErr w:type="spellEnd"/>
      <w:r w:rsidR="00D51993">
        <w:t xml:space="preserve"> and H Degani, </w:t>
      </w:r>
      <w:r w:rsidR="00D51993" w:rsidRPr="00D51993">
        <w:t>Sodium MRI of Diuresis: Spatial and Kinetic Response</w:t>
      </w:r>
      <w:r w:rsidR="00D51993">
        <w:t xml:space="preserve">, </w:t>
      </w:r>
      <w:proofErr w:type="spellStart"/>
      <w:r w:rsidR="00D51993" w:rsidRPr="00BA5CF7">
        <w:rPr>
          <w:i/>
          <w:iCs/>
        </w:rPr>
        <w:t>Magn</w:t>
      </w:r>
      <w:proofErr w:type="spellEnd"/>
      <w:r w:rsidR="00D51993" w:rsidRPr="00BA5CF7">
        <w:rPr>
          <w:i/>
          <w:iCs/>
        </w:rPr>
        <w:t xml:space="preserve"> </w:t>
      </w:r>
      <w:proofErr w:type="spellStart"/>
      <w:r w:rsidR="00D51993" w:rsidRPr="00BA5CF7">
        <w:rPr>
          <w:i/>
          <w:iCs/>
        </w:rPr>
        <w:t>Reson</w:t>
      </w:r>
      <w:proofErr w:type="spellEnd"/>
      <w:r w:rsidR="00D51993" w:rsidRPr="00BA5CF7">
        <w:rPr>
          <w:i/>
          <w:iCs/>
        </w:rPr>
        <w:t xml:space="preserve"> Med</w:t>
      </w:r>
      <w:r w:rsidR="00D51993">
        <w:t xml:space="preserve">, </w:t>
      </w:r>
      <w:r w:rsidR="00B83D3C">
        <w:t xml:space="preserve"> </w:t>
      </w:r>
      <w:r w:rsidR="00B83D3C" w:rsidRPr="00803FD9">
        <w:rPr>
          <w:b/>
          <w:bCs/>
        </w:rPr>
        <w:t>53</w:t>
      </w:r>
      <w:r w:rsidR="00B83D3C">
        <w:t>:545-52 (2005).</w:t>
      </w:r>
    </w:p>
    <w:p w:rsidR="00A30426" w:rsidRDefault="00A30426" w:rsidP="00EB0E36">
      <w:pPr>
        <w:ind w:right="-630"/>
        <w:jc w:val="both"/>
        <w:rPr>
          <w:color w:val="000000"/>
          <w:szCs w:val="24"/>
        </w:rPr>
      </w:pPr>
    </w:p>
    <w:p w:rsidR="00803FD9" w:rsidRPr="00DD310A" w:rsidRDefault="00965AE1" w:rsidP="00EB0E36">
      <w:pPr>
        <w:numPr>
          <w:ilvl w:val="0"/>
          <w:numId w:val="9"/>
        </w:numPr>
        <w:tabs>
          <w:tab w:val="num" w:pos="630"/>
        </w:tabs>
        <w:ind w:left="630" w:right="-630" w:hanging="630"/>
        <w:jc w:val="both"/>
        <w:rPr>
          <w:color w:val="000000"/>
          <w:szCs w:val="24"/>
        </w:rPr>
      </w:pPr>
      <w:r>
        <w:t xml:space="preserve">  </w:t>
      </w:r>
      <w:r w:rsidR="00A30426" w:rsidRPr="00A30426">
        <w:rPr>
          <w:lang w:val="de-DE"/>
        </w:rPr>
        <w:t xml:space="preserve">R. </w:t>
      </w:r>
      <w:hyperlink r:id="rId10" w:tooltip="Click to search for citations by this author." w:history="1">
        <w:r w:rsidR="00A30426" w:rsidRPr="00A30426">
          <w:rPr>
            <w:rStyle w:val="Hyperlink"/>
            <w:color w:val="auto"/>
            <w:u w:val="none"/>
          </w:rPr>
          <w:t>Katz-</w:t>
        </w:r>
        <w:proofErr w:type="spellStart"/>
        <w:r w:rsidR="00A30426" w:rsidRPr="00A30426">
          <w:rPr>
            <w:rStyle w:val="Hyperlink"/>
            <w:color w:val="auto"/>
            <w:u w:val="none"/>
          </w:rPr>
          <w:t>Brull</w:t>
        </w:r>
        <w:proofErr w:type="spellEnd"/>
        <w:r w:rsidR="00A30426" w:rsidRPr="00A30426">
          <w:rPr>
            <w:rStyle w:val="Hyperlink"/>
            <w:color w:val="auto"/>
            <w:u w:val="none"/>
          </w:rPr>
          <w:t>, A.R</w:t>
        </w:r>
      </w:hyperlink>
      <w:r w:rsidR="00A30426">
        <w:t>.</w:t>
      </w:r>
      <w:r w:rsidR="00A30426" w:rsidRPr="00A30426">
        <w:t xml:space="preserve">  </w:t>
      </w:r>
      <w:proofErr w:type="spellStart"/>
      <w:r w:rsidR="00A30426" w:rsidRPr="00A30426">
        <w:t>Koudinov</w:t>
      </w:r>
      <w:proofErr w:type="spellEnd"/>
      <w:r w:rsidR="00A30426" w:rsidRPr="00A30426">
        <w:t xml:space="preserve"> </w:t>
      </w:r>
      <w:r w:rsidR="00A30426">
        <w:t xml:space="preserve"> and H. Degani, </w:t>
      </w:r>
      <w:r w:rsidR="00A30426" w:rsidRPr="00A30426">
        <w:rPr>
          <w:szCs w:val="24"/>
        </w:rPr>
        <w:t>Direct detection of brain acetylcholine synthesis by magnetic resonance spectroscopy</w:t>
      </w:r>
      <w:r w:rsidR="00A30426">
        <w:rPr>
          <w:szCs w:val="24"/>
        </w:rPr>
        <w:t xml:space="preserve">, </w:t>
      </w:r>
      <w:r w:rsidR="00A30426" w:rsidRPr="00A30426">
        <w:rPr>
          <w:i/>
          <w:iCs/>
        </w:rPr>
        <w:t>Brain Res.</w:t>
      </w:r>
      <w:r w:rsidR="00A30426">
        <w:t xml:space="preserve"> , 1048(1-2):202-10, (2005)</w:t>
      </w:r>
    </w:p>
    <w:p w:rsidR="00DD310A" w:rsidRDefault="00DD310A" w:rsidP="00EB0E36">
      <w:pPr>
        <w:ind w:right="-630"/>
        <w:jc w:val="both"/>
        <w:rPr>
          <w:color w:val="000000"/>
          <w:szCs w:val="24"/>
        </w:rPr>
      </w:pPr>
    </w:p>
    <w:p w:rsidR="004A18B0" w:rsidRPr="0063022F" w:rsidRDefault="00965AE1" w:rsidP="00EB0E36">
      <w:pPr>
        <w:numPr>
          <w:ilvl w:val="0"/>
          <w:numId w:val="9"/>
        </w:numPr>
        <w:tabs>
          <w:tab w:val="num" w:pos="630"/>
        </w:tabs>
        <w:ind w:left="630" w:right="-630" w:hanging="630"/>
        <w:jc w:val="both"/>
        <w:rPr>
          <w:color w:val="000000"/>
          <w:szCs w:val="24"/>
        </w:rPr>
      </w:pPr>
      <w:r>
        <w:rPr>
          <w:snapToGrid w:val="0"/>
          <w:lang w:val="de-DE"/>
        </w:rPr>
        <w:t xml:space="preserve">  </w:t>
      </w:r>
      <w:r w:rsidR="004A18B0" w:rsidRPr="00A30426">
        <w:rPr>
          <w:snapToGrid w:val="0"/>
          <w:lang w:val="de-DE"/>
        </w:rPr>
        <w:t xml:space="preserve">E.Furman-Haran, E. Schechtman, F. Kelcz; K.  </w:t>
      </w:r>
      <w:r w:rsidR="004A18B0" w:rsidRPr="00421D57">
        <w:rPr>
          <w:snapToGrid w:val="0"/>
        </w:rPr>
        <w:t>Kirshenbaum, and  H.  Degani.</w:t>
      </w:r>
      <w:r w:rsidR="004A18B0" w:rsidRPr="00421D57">
        <w:rPr>
          <w:b/>
          <w:bCs/>
          <w:snapToGrid w:val="0"/>
        </w:rPr>
        <w:t xml:space="preserve"> </w:t>
      </w:r>
      <w:r w:rsidR="004A18B0" w:rsidRPr="00421D57">
        <w:rPr>
          <w:snapToGrid w:val="0"/>
        </w:rPr>
        <w:t xml:space="preserve">MRI Reveals Functional Diversity of the Vasculature in Benign and Malignant Breast Lesions. </w:t>
      </w:r>
      <w:r w:rsidR="004A18B0" w:rsidRPr="004A18B0">
        <w:rPr>
          <w:i/>
          <w:iCs/>
          <w:snapToGrid w:val="0"/>
        </w:rPr>
        <w:t>Cancer</w:t>
      </w:r>
      <w:r w:rsidR="004A18B0">
        <w:rPr>
          <w:snapToGrid w:val="0"/>
        </w:rPr>
        <w:t xml:space="preserve">,  </w:t>
      </w:r>
      <w:r w:rsidR="00CC6655" w:rsidRPr="00CC6655">
        <w:rPr>
          <w:b/>
          <w:bCs/>
          <w:szCs w:val="24"/>
        </w:rPr>
        <w:t>15</w:t>
      </w:r>
      <w:r w:rsidR="00CC6655">
        <w:rPr>
          <w:szCs w:val="24"/>
        </w:rPr>
        <w:t>;104(4):708-18 (</w:t>
      </w:r>
      <w:r w:rsidR="00CC6655" w:rsidRPr="00CC6655">
        <w:rPr>
          <w:szCs w:val="24"/>
        </w:rPr>
        <w:t>2005</w:t>
      </w:r>
      <w:r w:rsidR="00CC6655">
        <w:rPr>
          <w:szCs w:val="24"/>
        </w:rPr>
        <w:t>).</w:t>
      </w:r>
    </w:p>
    <w:p w:rsidR="0063022F" w:rsidRDefault="0063022F" w:rsidP="00EB0E36">
      <w:pPr>
        <w:tabs>
          <w:tab w:val="num" w:pos="630"/>
        </w:tabs>
        <w:ind w:right="-630"/>
        <w:jc w:val="both"/>
        <w:rPr>
          <w:color w:val="000000"/>
          <w:szCs w:val="24"/>
        </w:rPr>
      </w:pPr>
    </w:p>
    <w:p w:rsidR="0063022F" w:rsidRPr="00652842" w:rsidRDefault="00965AE1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</w:rPr>
      </w:pPr>
      <w:r>
        <w:t xml:space="preserve"> </w:t>
      </w:r>
      <w:r w:rsidR="0063022F">
        <w:t xml:space="preserve">N. </w:t>
      </w:r>
      <w:proofErr w:type="spellStart"/>
      <w:r w:rsidR="0063022F">
        <w:t>Maril</w:t>
      </w:r>
      <w:proofErr w:type="spellEnd"/>
      <w:r w:rsidR="0063022F">
        <w:t xml:space="preserve">, R. </w:t>
      </w:r>
      <w:proofErr w:type="spellStart"/>
      <w:r w:rsidR="0063022F">
        <w:t>Margalit</w:t>
      </w:r>
      <w:proofErr w:type="spellEnd"/>
      <w:r w:rsidR="0063022F">
        <w:t xml:space="preserve">, S. Rosen, S.N. </w:t>
      </w:r>
      <w:proofErr w:type="spellStart"/>
      <w:r w:rsidR="0063022F">
        <w:t>Heyman</w:t>
      </w:r>
      <w:proofErr w:type="spellEnd"/>
      <w:r w:rsidR="0063022F">
        <w:t xml:space="preserve"> , H. Degani,  </w:t>
      </w:r>
      <w:r w:rsidR="0063022F" w:rsidRPr="00DD310A">
        <w:rPr>
          <w:vertAlign w:val="superscript"/>
        </w:rPr>
        <w:t>123</w:t>
      </w:r>
      <w:r w:rsidR="0063022F" w:rsidRPr="00DD310A">
        <w:t>Na MRI Study of the Renal Sodium Distribution at an Early Phase of ARF in the Rat Kidney</w:t>
      </w:r>
      <w:r w:rsidR="0063022F">
        <w:t xml:space="preserve">, </w:t>
      </w:r>
      <w:r w:rsidR="0063022F" w:rsidRPr="00DD310A">
        <w:rPr>
          <w:i/>
          <w:iCs/>
        </w:rPr>
        <w:t xml:space="preserve">Kidney </w:t>
      </w:r>
      <w:proofErr w:type="spellStart"/>
      <w:r w:rsidR="0063022F" w:rsidRPr="00DD310A">
        <w:rPr>
          <w:i/>
          <w:iCs/>
        </w:rPr>
        <w:t>Int</w:t>
      </w:r>
      <w:proofErr w:type="spellEnd"/>
      <w:r w:rsidR="0063022F" w:rsidRPr="00DD310A">
        <w:rPr>
          <w:i/>
          <w:iCs/>
        </w:rPr>
        <w:t>,</w:t>
      </w:r>
      <w:r w:rsidR="0063022F">
        <w:t xml:space="preserve"> </w:t>
      </w:r>
      <w:r w:rsidR="0063022F" w:rsidRPr="00937674">
        <w:rPr>
          <w:b/>
          <w:bCs/>
        </w:rPr>
        <w:t>69</w:t>
      </w:r>
      <w:r w:rsidR="0063022F">
        <w:t xml:space="preserve">, 765-768 (2006). </w:t>
      </w:r>
    </w:p>
    <w:p w:rsidR="0063022F" w:rsidRDefault="0063022F" w:rsidP="00EB0E36">
      <w:pPr>
        <w:tabs>
          <w:tab w:val="left" w:pos="567"/>
          <w:tab w:val="num" w:pos="1800"/>
        </w:tabs>
        <w:jc w:val="both"/>
        <w:rPr>
          <w:color w:val="000000"/>
        </w:rPr>
      </w:pPr>
    </w:p>
    <w:p w:rsidR="0063022F" w:rsidRPr="000A0C23" w:rsidRDefault="0063022F" w:rsidP="00EB0E36">
      <w:pPr>
        <w:tabs>
          <w:tab w:val="left" w:pos="567"/>
          <w:tab w:val="num" w:pos="1230"/>
          <w:tab w:val="num" w:pos="1800"/>
        </w:tabs>
        <w:jc w:val="both"/>
        <w:rPr>
          <w:color w:val="000000"/>
        </w:rPr>
      </w:pPr>
    </w:p>
    <w:p w:rsidR="0063022F" w:rsidRDefault="00965AE1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</w:rPr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Y.Hassid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E.Furman</w:t>
      </w:r>
      <w:proofErr w:type="spellEnd"/>
      <w:r>
        <w:rPr>
          <w:color w:val="000000"/>
        </w:rPr>
        <w:t xml:space="preserve"> Haran, </w:t>
      </w:r>
      <w:proofErr w:type="spellStart"/>
      <w:r>
        <w:rPr>
          <w:color w:val="000000"/>
        </w:rPr>
        <w:t>R.</w:t>
      </w:r>
      <w:r w:rsidR="0063022F">
        <w:rPr>
          <w:color w:val="000000"/>
        </w:rPr>
        <w:t>Margalit</w:t>
      </w:r>
      <w:proofErr w:type="spellEnd"/>
      <w:r w:rsidR="0063022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R.Eilam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H.</w:t>
      </w:r>
      <w:r w:rsidR="0063022F">
        <w:rPr>
          <w:color w:val="000000"/>
        </w:rPr>
        <w:t>Degani</w:t>
      </w:r>
      <w:proofErr w:type="spellEnd"/>
      <w:r w:rsidR="0063022F">
        <w:rPr>
          <w:color w:val="000000"/>
        </w:rPr>
        <w:t xml:space="preserve">, </w:t>
      </w:r>
      <w:proofErr w:type="spellStart"/>
      <w:r w:rsidR="0063022F">
        <w:rPr>
          <w:color w:val="000000"/>
        </w:rPr>
        <w:t>Non invasive</w:t>
      </w:r>
      <w:proofErr w:type="spellEnd"/>
      <w:r w:rsidR="0063022F">
        <w:rPr>
          <w:color w:val="000000"/>
        </w:rPr>
        <w:t xml:space="preserve"> magnetic resonance imaging of transport and interst</w:t>
      </w:r>
      <w:r w:rsidR="00C75725">
        <w:rPr>
          <w:color w:val="000000"/>
        </w:rPr>
        <w:t>it</w:t>
      </w:r>
      <w:r w:rsidR="0063022F">
        <w:rPr>
          <w:color w:val="000000"/>
        </w:rPr>
        <w:t xml:space="preserve">ial fluid pressure in ectopic human lung cancer, </w:t>
      </w:r>
      <w:r w:rsidR="0063022F" w:rsidRPr="00937674">
        <w:rPr>
          <w:i/>
          <w:iCs/>
          <w:color w:val="000000"/>
        </w:rPr>
        <w:t>Cancer Res.</w:t>
      </w:r>
      <w:r w:rsidR="0063022F">
        <w:rPr>
          <w:color w:val="000000"/>
        </w:rPr>
        <w:t xml:space="preserve"> </w:t>
      </w:r>
      <w:r w:rsidR="0063022F" w:rsidRPr="00937674">
        <w:rPr>
          <w:b/>
          <w:bCs/>
          <w:color w:val="000000"/>
        </w:rPr>
        <w:t>66</w:t>
      </w:r>
      <w:r w:rsidR="0063022F">
        <w:rPr>
          <w:color w:val="000000"/>
        </w:rPr>
        <w:t xml:space="preserve">:4159-66, (2006). </w:t>
      </w:r>
    </w:p>
    <w:p w:rsidR="0063022F" w:rsidRDefault="0063022F" w:rsidP="00EB0E36">
      <w:pPr>
        <w:tabs>
          <w:tab w:val="left" w:pos="567"/>
          <w:tab w:val="num" w:pos="1800"/>
        </w:tabs>
        <w:jc w:val="both"/>
        <w:rPr>
          <w:color w:val="000000"/>
        </w:rPr>
      </w:pPr>
    </w:p>
    <w:p w:rsidR="0063022F" w:rsidRPr="00A40F0E" w:rsidRDefault="00965AE1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</w:rPr>
      </w:pPr>
      <w:r>
        <w:rPr>
          <w:szCs w:val="24"/>
        </w:rPr>
        <w:t xml:space="preserve"> </w:t>
      </w:r>
      <w:r w:rsidR="0063022F" w:rsidRPr="004B7BD1">
        <w:rPr>
          <w:szCs w:val="24"/>
        </w:rPr>
        <w:t>Y.</w:t>
      </w:r>
      <w:r w:rsidR="0063022F">
        <w:rPr>
          <w:szCs w:val="24"/>
        </w:rPr>
        <w:t xml:space="preserve"> Rosen</w:t>
      </w:r>
      <w:r w:rsidR="0063022F" w:rsidRPr="004B7BD1">
        <w:rPr>
          <w:szCs w:val="24"/>
        </w:rPr>
        <w:t xml:space="preserve">, G. </w:t>
      </w:r>
      <w:proofErr w:type="spellStart"/>
      <w:r w:rsidR="0063022F" w:rsidRPr="004B7BD1">
        <w:rPr>
          <w:szCs w:val="24"/>
        </w:rPr>
        <w:t>Ramniceanu</w:t>
      </w:r>
      <w:proofErr w:type="spellEnd"/>
      <w:r w:rsidR="0063022F" w:rsidRPr="004B7BD1">
        <w:rPr>
          <w:szCs w:val="24"/>
        </w:rPr>
        <w:t xml:space="preserve">, R. </w:t>
      </w:r>
      <w:proofErr w:type="spellStart"/>
      <w:r w:rsidR="0063022F" w:rsidRPr="004B7BD1">
        <w:rPr>
          <w:szCs w:val="24"/>
        </w:rPr>
        <w:t>Margalit</w:t>
      </w:r>
      <w:proofErr w:type="spellEnd"/>
      <w:r w:rsidR="0063022F" w:rsidRPr="004B7BD1">
        <w:rPr>
          <w:szCs w:val="24"/>
        </w:rPr>
        <w:t xml:space="preserve">, D </w:t>
      </w:r>
      <w:proofErr w:type="spellStart"/>
      <w:r w:rsidR="0063022F" w:rsidRPr="004B7BD1">
        <w:rPr>
          <w:szCs w:val="24"/>
        </w:rPr>
        <w:t>Grobgeld</w:t>
      </w:r>
      <w:proofErr w:type="spellEnd"/>
      <w:r w:rsidR="0063022F" w:rsidRPr="004B7BD1">
        <w:rPr>
          <w:szCs w:val="24"/>
        </w:rPr>
        <w:t>, R</w:t>
      </w:r>
      <w:r w:rsidR="0063022F" w:rsidRPr="00921AE0">
        <w:rPr>
          <w:szCs w:val="24"/>
        </w:rPr>
        <w:t xml:space="preserve">. </w:t>
      </w:r>
      <w:hyperlink r:id="rId11" w:tooltip="Click to search for citations by this author." w:history="1">
        <w:proofErr w:type="spellStart"/>
        <w:r w:rsidR="0063022F" w:rsidRPr="00921AE0">
          <w:rPr>
            <w:rStyle w:val="Hyperlink"/>
            <w:color w:val="auto"/>
            <w:szCs w:val="24"/>
            <w:u w:val="none"/>
          </w:rPr>
          <w:t>Eilam</w:t>
        </w:r>
        <w:proofErr w:type="spellEnd"/>
        <w:r w:rsidR="0063022F" w:rsidRPr="00921AE0">
          <w:rPr>
            <w:rStyle w:val="Hyperlink"/>
            <w:color w:val="auto"/>
            <w:szCs w:val="24"/>
            <w:u w:val="none"/>
          </w:rPr>
          <w:t xml:space="preserve"> R</w:t>
        </w:r>
      </w:hyperlink>
      <w:r w:rsidR="0063022F" w:rsidRPr="00921AE0">
        <w:rPr>
          <w:szCs w:val="24"/>
        </w:rPr>
        <w:t>,</w:t>
      </w:r>
      <w:r w:rsidR="0063022F" w:rsidRPr="004B7BD1">
        <w:rPr>
          <w:szCs w:val="24"/>
        </w:rPr>
        <w:t xml:space="preserve"> H. Degani, E. Furman-Haran, Vascular perfusion of human lung cancer in a rat </w:t>
      </w:r>
      <w:proofErr w:type="spellStart"/>
      <w:r w:rsidR="0063022F" w:rsidRPr="004B7BD1">
        <w:rPr>
          <w:szCs w:val="24"/>
        </w:rPr>
        <w:t>orthotopic</w:t>
      </w:r>
      <w:proofErr w:type="spellEnd"/>
      <w:r w:rsidR="0063022F" w:rsidRPr="004B7BD1">
        <w:rPr>
          <w:szCs w:val="24"/>
        </w:rPr>
        <w:t xml:space="preserve"> model </w:t>
      </w:r>
      <w:r w:rsidR="0063022F" w:rsidRPr="004B7BD1">
        <w:rPr>
          <w:szCs w:val="24"/>
        </w:rPr>
        <w:lastRenderedPageBreak/>
        <w:t>using dynamic contrast-enhanced magnetic re</w:t>
      </w:r>
      <w:r w:rsidR="0063022F">
        <w:rPr>
          <w:szCs w:val="24"/>
        </w:rPr>
        <w:t xml:space="preserve">sonance imaging.  </w:t>
      </w:r>
      <w:proofErr w:type="spellStart"/>
      <w:r w:rsidR="0063022F" w:rsidRPr="00937674">
        <w:rPr>
          <w:i/>
          <w:iCs/>
          <w:szCs w:val="24"/>
        </w:rPr>
        <w:t>Int</w:t>
      </w:r>
      <w:proofErr w:type="spellEnd"/>
      <w:r w:rsidR="0063022F" w:rsidRPr="00937674">
        <w:rPr>
          <w:i/>
          <w:iCs/>
          <w:szCs w:val="24"/>
        </w:rPr>
        <w:t xml:space="preserve"> J Cancer</w:t>
      </w:r>
      <w:r w:rsidR="0063022F" w:rsidRPr="004B7BD1">
        <w:rPr>
          <w:szCs w:val="24"/>
        </w:rPr>
        <w:t xml:space="preserve">, </w:t>
      </w:r>
      <w:r w:rsidR="0063022F" w:rsidRPr="00937674">
        <w:rPr>
          <w:b/>
          <w:bCs/>
          <w:szCs w:val="24"/>
        </w:rPr>
        <w:t>119</w:t>
      </w:r>
      <w:r w:rsidR="0063022F">
        <w:rPr>
          <w:szCs w:val="24"/>
        </w:rPr>
        <w:t>: 365-72, (</w:t>
      </w:r>
      <w:r w:rsidR="0063022F" w:rsidRPr="004B7BD1">
        <w:rPr>
          <w:szCs w:val="24"/>
        </w:rPr>
        <w:t>2006</w:t>
      </w:r>
      <w:r w:rsidR="0063022F">
        <w:rPr>
          <w:szCs w:val="24"/>
        </w:rPr>
        <w:t>)</w:t>
      </w:r>
      <w:r w:rsidR="0063022F" w:rsidRPr="004B7BD1">
        <w:rPr>
          <w:szCs w:val="24"/>
        </w:rPr>
        <w:t xml:space="preserve">. </w:t>
      </w:r>
    </w:p>
    <w:p w:rsidR="00A40F0E" w:rsidRDefault="00A40F0E" w:rsidP="00EB0E36">
      <w:pPr>
        <w:tabs>
          <w:tab w:val="left" w:pos="567"/>
          <w:tab w:val="num" w:pos="1800"/>
        </w:tabs>
        <w:jc w:val="both"/>
        <w:rPr>
          <w:color w:val="000000"/>
        </w:rPr>
      </w:pPr>
    </w:p>
    <w:p w:rsidR="00A40F0E" w:rsidRPr="009B107E" w:rsidRDefault="00965AE1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</w:rPr>
      </w:pPr>
      <w:r>
        <w:rPr>
          <w:szCs w:val="24"/>
        </w:rPr>
        <w:t xml:space="preserve"> </w:t>
      </w:r>
      <w:r w:rsidR="00A40F0E">
        <w:rPr>
          <w:szCs w:val="24"/>
        </w:rPr>
        <w:t xml:space="preserve">A. </w:t>
      </w:r>
      <w:proofErr w:type="spellStart"/>
      <w:r w:rsidR="00A40F0E">
        <w:rPr>
          <w:szCs w:val="24"/>
        </w:rPr>
        <w:t>Akselrod-Ballin</w:t>
      </w:r>
      <w:proofErr w:type="spellEnd"/>
      <w:r w:rsidR="00A40F0E">
        <w:rPr>
          <w:szCs w:val="24"/>
        </w:rPr>
        <w:t xml:space="preserve">, E. </w:t>
      </w:r>
      <w:proofErr w:type="spellStart"/>
      <w:r w:rsidR="00A40F0E">
        <w:rPr>
          <w:szCs w:val="24"/>
        </w:rPr>
        <w:t>Eyal</w:t>
      </w:r>
      <w:proofErr w:type="spellEnd"/>
      <w:r w:rsidR="00A40F0E">
        <w:rPr>
          <w:szCs w:val="24"/>
        </w:rPr>
        <w:t xml:space="preserve">, M. </w:t>
      </w:r>
      <w:proofErr w:type="spellStart"/>
      <w:r w:rsidR="00A40F0E">
        <w:rPr>
          <w:szCs w:val="24"/>
        </w:rPr>
        <w:t>Galun</w:t>
      </w:r>
      <w:proofErr w:type="spellEnd"/>
      <w:r w:rsidR="00A40F0E">
        <w:rPr>
          <w:szCs w:val="24"/>
        </w:rPr>
        <w:t xml:space="preserve">, E. Furman-Haran, MJ </w:t>
      </w:r>
      <w:proofErr w:type="spellStart"/>
      <w:r w:rsidR="00A40F0E">
        <w:rPr>
          <w:szCs w:val="24"/>
        </w:rPr>
        <w:t>Gomori</w:t>
      </w:r>
      <w:proofErr w:type="spellEnd"/>
      <w:r w:rsidR="00A40F0E">
        <w:rPr>
          <w:szCs w:val="24"/>
        </w:rPr>
        <w:t xml:space="preserve">, R. </w:t>
      </w:r>
      <w:proofErr w:type="spellStart"/>
      <w:r w:rsidR="00A40F0E">
        <w:rPr>
          <w:szCs w:val="24"/>
        </w:rPr>
        <w:t>batsri</w:t>
      </w:r>
      <w:proofErr w:type="spellEnd"/>
      <w:r w:rsidR="00A40F0E">
        <w:rPr>
          <w:szCs w:val="24"/>
        </w:rPr>
        <w:t xml:space="preserve">, H Degani and A. Brandt. Automatic three-dimensional segmentation of MR images applied to the rat uterus, Proc. SPIE 6143:254-262, Medical Imaging, </w:t>
      </w:r>
      <w:r w:rsidR="00C005BE">
        <w:rPr>
          <w:szCs w:val="24"/>
        </w:rPr>
        <w:t>(</w:t>
      </w:r>
      <w:r w:rsidR="00A40F0E">
        <w:rPr>
          <w:szCs w:val="24"/>
        </w:rPr>
        <w:t>2006</w:t>
      </w:r>
      <w:r w:rsidR="00C005BE">
        <w:rPr>
          <w:szCs w:val="24"/>
        </w:rPr>
        <w:t>)</w:t>
      </w:r>
      <w:r w:rsidR="00A40F0E">
        <w:rPr>
          <w:szCs w:val="24"/>
        </w:rPr>
        <w:t xml:space="preserve">. </w:t>
      </w:r>
    </w:p>
    <w:p w:rsidR="0063022F" w:rsidRDefault="0063022F" w:rsidP="00EB0E36">
      <w:pPr>
        <w:tabs>
          <w:tab w:val="left" w:pos="567"/>
          <w:tab w:val="num" w:pos="1800"/>
        </w:tabs>
        <w:jc w:val="both"/>
        <w:rPr>
          <w:color w:val="000000"/>
        </w:rPr>
      </w:pPr>
    </w:p>
    <w:p w:rsidR="0063022F" w:rsidRPr="009B107E" w:rsidRDefault="00965AE1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  <w:szCs w:val="24"/>
        </w:rPr>
      </w:pPr>
      <w:r>
        <w:rPr>
          <w:szCs w:val="24"/>
        </w:rPr>
        <w:t xml:space="preserve"> </w:t>
      </w:r>
      <w:r w:rsidR="0063022F" w:rsidRPr="009B107E">
        <w:rPr>
          <w:szCs w:val="24"/>
        </w:rPr>
        <w:t xml:space="preserve">N. </w:t>
      </w:r>
      <w:proofErr w:type="spellStart"/>
      <w:r w:rsidR="0063022F" w:rsidRPr="009B107E">
        <w:rPr>
          <w:szCs w:val="24"/>
        </w:rPr>
        <w:t>Papo</w:t>
      </w:r>
      <w:proofErr w:type="spellEnd"/>
      <w:r w:rsidR="0063022F" w:rsidRPr="009B107E">
        <w:rPr>
          <w:szCs w:val="24"/>
        </w:rPr>
        <w:t xml:space="preserve">, D. </w:t>
      </w:r>
      <w:proofErr w:type="spellStart"/>
      <w:r w:rsidR="0063022F" w:rsidRPr="009B107E">
        <w:rPr>
          <w:szCs w:val="24"/>
        </w:rPr>
        <w:t>Seger</w:t>
      </w:r>
      <w:proofErr w:type="spellEnd"/>
      <w:r w:rsidR="0063022F" w:rsidRPr="009B107E">
        <w:rPr>
          <w:szCs w:val="24"/>
        </w:rPr>
        <w:t xml:space="preserve">, A. </w:t>
      </w:r>
      <w:proofErr w:type="spellStart"/>
      <w:r w:rsidR="0063022F" w:rsidRPr="009B107E">
        <w:rPr>
          <w:szCs w:val="24"/>
        </w:rPr>
        <w:t>Makovitski</w:t>
      </w:r>
      <w:proofErr w:type="spellEnd"/>
      <w:r w:rsidR="0063022F" w:rsidRPr="009B107E">
        <w:rPr>
          <w:szCs w:val="24"/>
        </w:rPr>
        <w:t xml:space="preserve">, V. </w:t>
      </w:r>
      <w:proofErr w:type="spellStart"/>
      <w:r w:rsidR="0063022F" w:rsidRPr="009B107E">
        <w:rPr>
          <w:szCs w:val="24"/>
        </w:rPr>
        <w:t>Kalchenko</w:t>
      </w:r>
      <w:proofErr w:type="spellEnd"/>
      <w:r w:rsidR="0063022F" w:rsidRPr="009B107E">
        <w:rPr>
          <w:szCs w:val="24"/>
        </w:rPr>
        <w:t xml:space="preserve">, Z. </w:t>
      </w:r>
      <w:proofErr w:type="spellStart"/>
      <w:r w:rsidR="0063022F" w:rsidRPr="009B107E">
        <w:rPr>
          <w:szCs w:val="24"/>
        </w:rPr>
        <w:t>Esh</w:t>
      </w:r>
      <w:r w:rsidR="0063022F">
        <w:rPr>
          <w:szCs w:val="24"/>
        </w:rPr>
        <w:t>har</w:t>
      </w:r>
      <w:proofErr w:type="spellEnd"/>
      <w:r w:rsidR="0063022F">
        <w:rPr>
          <w:szCs w:val="24"/>
        </w:rPr>
        <w:t xml:space="preserve">, H. Degani , Y. Shai. </w:t>
      </w:r>
      <w:r w:rsidR="0063022F" w:rsidRPr="009B107E">
        <w:rPr>
          <w:szCs w:val="24"/>
        </w:rPr>
        <w:t>Inhibition of tumor growth and elimination of multiple metastases in human prostate and breast xenografts by systemic inoculation of a host defense-like lytic peptide.</w:t>
      </w:r>
      <w:r w:rsidR="0063022F">
        <w:rPr>
          <w:szCs w:val="24"/>
        </w:rPr>
        <w:t xml:space="preserve"> </w:t>
      </w:r>
      <w:r w:rsidR="0063022F" w:rsidRPr="00937674">
        <w:rPr>
          <w:i/>
          <w:iCs/>
          <w:szCs w:val="24"/>
        </w:rPr>
        <w:t>Cancer Res</w:t>
      </w:r>
      <w:r w:rsidR="0063022F" w:rsidRPr="009B107E">
        <w:rPr>
          <w:szCs w:val="24"/>
        </w:rPr>
        <w:t xml:space="preserve">. </w:t>
      </w:r>
      <w:r w:rsidR="0063022F" w:rsidRPr="00937674">
        <w:rPr>
          <w:b/>
          <w:bCs/>
          <w:szCs w:val="24"/>
        </w:rPr>
        <w:t>15</w:t>
      </w:r>
      <w:r w:rsidR="0063022F">
        <w:rPr>
          <w:szCs w:val="24"/>
        </w:rPr>
        <w:t>;66</w:t>
      </w:r>
      <w:r w:rsidR="0063022F" w:rsidRPr="009B107E">
        <w:rPr>
          <w:szCs w:val="24"/>
        </w:rPr>
        <w:t>:5371-8</w:t>
      </w:r>
      <w:r w:rsidR="0063022F">
        <w:rPr>
          <w:szCs w:val="24"/>
        </w:rPr>
        <w:t>, (2006)</w:t>
      </w:r>
      <w:r w:rsidR="0063022F" w:rsidRPr="009B107E">
        <w:rPr>
          <w:szCs w:val="24"/>
        </w:rPr>
        <w:t>.</w:t>
      </w:r>
    </w:p>
    <w:p w:rsidR="0063022F" w:rsidRPr="009B107E" w:rsidRDefault="0063022F" w:rsidP="00EB0E36">
      <w:pPr>
        <w:tabs>
          <w:tab w:val="left" w:pos="567"/>
          <w:tab w:val="num" w:pos="1800"/>
        </w:tabs>
        <w:jc w:val="both"/>
        <w:rPr>
          <w:szCs w:val="24"/>
        </w:rPr>
      </w:pPr>
    </w:p>
    <w:p w:rsidR="0063022F" w:rsidRPr="009B107E" w:rsidRDefault="0063022F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</w:rPr>
      </w:pPr>
      <w:r w:rsidRPr="009B107E">
        <w:rPr>
          <w:szCs w:val="24"/>
        </w:rPr>
        <w:t xml:space="preserve"> </w:t>
      </w:r>
      <w:r>
        <w:rPr>
          <w:szCs w:val="24"/>
        </w:rPr>
        <w:t xml:space="preserve">M. </w:t>
      </w:r>
      <w:proofErr w:type="spellStart"/>
      <w:r>
        <w:rPr>
          <w:szCs w:val="24"/>
        </w:rPr>
        <w:t>Dadiani</w:t>
      </w:r>
      <w:proofErr w:type="spellEnd"/>
      <w:r>
        <w:rPr>
          <w:szCs w:val="24"/>
        </w:rPr>
        <w:t xml:space="preserve">, V. </w:t>
      </w:r>
      <w:proofErr w:type="spellStart"/>
      <w:r w:rsidR="00D951A2">
        <w:rPr>
          <w:szCs w:val="24"/>
        </w:rPr>
        <w:t>Kalchenko</w:t>
      </w:r>
      <w:proofErr w:type="spellEnd"/>
      <w:r w:rsidR="00D951A2">
        <w:rPr>
          <w:szCs w:val="24"/>
        </w:rPr>
        <w:t xml:space="preserve">, Y. </w:t>
      </w:r>
      <w:proofErr w:type="spellStart"/>
      <w:r w:rsidR="00D951A2">
        <w:rPr>
          <w:szCs w:val="24"/>
        </w:rPr>
        <w:t>Yosephovitvh</w:t>
      </w:r>
      <w:proofErr w:type="spellEnd"/>
      <w:r w:rsidR="00D951A2">
        <w:rPr>
          <w:szCs w:val="24"/>
        </w:rPr>
        <w:t xml:space="preserve">, R. </w:t>
      </w:r>
      <w:proofErr w:type="spellStart"/>
      <w:r w:rsidR="00D951A2">
        <w:rPr>
          <w:szCs w:val="24"/>
        </w:rPr>
        <w:t>M</w:t>
      </w:r>
      <w:r>
        <w:rPr>
          <w:szCs w:val="24"/>
        </w:rPr>
        <w:t>argalit</w:t>
      </w:r>
      <w:proofErr w:type="spellEnd"/>
      <w:r>
        <w:rPr>
          <w:szCs w:val="24"/>
        </w:rPr>
        <w:t xml:space="preserve">. </w:t>
      </w:r>
      <w:r w:rsidRPr="0063022F">
        <w:rPr>
          <w:szCs w:val="24"/>
        </w:rPr>
        <w:t xml:space="preserve">Y Hassid, H. Degani, D. </w:t>
      </w:r>
      <w:proofErr w:type="spellStart"/>
      <w:r w:rsidRPr="0063022F">
        <w:rPr>
          <w:szCs w:val="24"/>
        </w:rPr>
        <w:t>Seger</w:t>
      </w:r>
      <w:proofErr w:type="spellEnd"/>
      <w:r w:rsidRPr="0063022F">
        <w:rPr>
          <w:szCs w:val="24"/>
        </w:rPr>
        <w:t xml:space="preserve">. </w:t>
      </w:r>
      <w:r>
        <w:rPr>
          <w:szCs w:val="24"/>
        </w:rPr>
        <w:t xml:space="preserve">Real-time imaging of </w:t>
      </w:r>
      <w:proofErr w:type="spellStart"/>
      <w:r>
        <w:rPr>
          <w:szCs w:val="24"/>
        </w:rPr>
        <w:t>lymphogenic</w:t>
      </w:r>
      <w:proofErr w:type="spellEnd"/>
      <w:r>
        <w:rPr>
          <w:szCs w:val="24"/>
        </w:rPr>
        <w:t xml:space="preserve"> metastasis in </w:t>
      </w:r>
      <w:proofErr w:type="spellStart"/>
      <w:r>
        <w:rPr>
          <w:szCs w:val="24"/>
        </w:rPr>
        <w:t>orthotopic</w:t>
      </w:r>
      <w:proofErr w:type="spellEnd"/>
      <w:r>
        <w:rPr>
          <w:szCs w:val="24"/>
        </w:rPr>
        <w:t xml:space="preserve"> human breast cancer, </w:t>
      </w:r>
      <w:r w:rsidRPr="00937674">
        <w:rPr>
          <w:i/>
          <w:iCs/>
          <w:szCs w:val="24"/>
        </w:rPr>
        <w:t>Cancer Res.</w:t>
      </w:r>
      <w:r>
        <w:rPr>
          <w:szCs w:val="24"/>
        </w:rPr>
        <w:t xml:space="preserve"> </w:t>
      </w:r>
      <w:r w:rsidRPr="00937674">
        <w:rPr>
          <w:b/>
          <w:bCs/>
          <w:szCs w:val="24"/>
        </w:rPr>
        <w:t>66</w:t>
      </w:r>
      <w:r>
        <w:rPr>
          <w:szCs w:val="24"/>
        </w:rPr>
        <w:t>: 8037-8041, (2006).</w:t>
      </w:r>
    </w:p>
    <w:p w:rsidR="0063022F" w:rsidRDefault="0063022F" w:rsidP="00EB0E36">
      <w:pPr>
        <w:tabs>
          <w:tab w:val="left" w:pos="567"/>
          <w:tab w:val="num" w:pos="1800"/>
        </w:tabs>
        <w:jc w:val="both"/>
        <w:rPr>
          <w:color w:val="000000"/>
        </w:rPr>
      </w:pPr>
    </w:p>
    <w:p w:rsidR="00596A46" w:rsidRPr="00596A46" w:rsidRDefault="00965AE1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  <w:szCs w:val="24"/>
        </w:rPr>
      </w:pPr>
      <w:r>
        <w:rPr>
          <w:szCs w:val="24"/>
          <w:lang w:val="de-DE"/>
        </w:rPr>
        <w:t xml:space="preserve"> G. </w:t>
      </w:r>
      <w:r w:rsidR="00A036AE" w:rsidRPr="00596A46">
        <w:rPr>
          <w:szCs w:val="24"/>
          <w:lang w:val="de-DE"/>
        </w:rPr>
        <w:t>Eliyahu, T. K</w:t>
      </w:r>
      <w:r w:rsidR="0063022F" w:rsidRPr="00596A46">
        <w:rPr>
          <w:szCs w:val="24"/>
          <w:lang w:val="de-DE"/>
        </w:rPr>
        <w:t xml:space="preserve">reizman, H. Degani. </w:t>
      </w:r>
      <w:proofErr w:type="spellStart"/>
      <w:r w:rsidR="0063022F" w:rsidRPr="00596A46">
        <w:rPr>
          <w:szCs w:val="24"/>
        </w:rPr>
        <w:t>Phosphocholine</w:t>
      </w:r>
      <w:proofErr w:type="spellEnd"/>
      <w:r w:rsidR="0063022F" w:rsidRPr="00596A46">
        <w:rPr>
          <w:szCs w:val="24"/>
        </w:rPr>
        <w:t xml:space="preserve"> as a </w:t>
      </w:r>
      <w:r w:rsidR="002D6128" w:rsidRPr="00596A46">
        <w:rPr>
          <w:szCs w:val="24"/>
        </w:rPr>
        <w:t>biomarker of breast c</w:t>
      </w:r>
      <w:r w:rsidR="0063022F" w:rsidRPr="00596A46">
        <w:rPr>
          <w:szCs w:val="24"/>
        </w:rPr>
        <w:t>ancer:</w:t>
      </w:r>
      <w:r w:rsidR="002D6128" w:rsidRPr="00596A46">
        <w:rPr>
          <w:szCs w:val="24"/>
        </w:rPr>
        <w:t xml:space="preserve"> Molecular and biochemical s</w:t>
      </w:r>
      <w:r w:rsidR="0063022F" w:rsidRPr="00596A46">
        <w:rPr>
          <w:szCs w:val="24"/>
        </w:rPr>
        <w:t xml:space="preserve">tudies, </w:t>
      </w:r>
      <w:proofErr w:type="spellStart"/>
      <w:r w:rsidR="00BA7E43" w:rsidRPr="00596A46">
        <w:rPr>
          <w:szCs w:val="24"/>
        </w:rPr>
        <w:t>Int</w:t>
      </w:r>
      <w:proofErr w:type="spellEnd"/>
      <w:r w:rsidR="00BA7E43" w:rsidRPr="00596A46">
        <w:rPr>
          <w:szCs w:val="24"/>
        </w:rPr>
        <w:t xml:space="preserve"> J Cancer</w:t>
      </w:r>
      <w:r w:rsidR="00BA7E43" w:rsidRPr="00BA7E43">
        <w:rPr>
          <w:szCs w:val="24"/>
        </w:rPr>
        <w:t xml:space="preserve">. 15;120(8):1721-30, </w:t>
      </w:r>
      <w:r w:rsidR="008F42C6">
        <w:rPr>
          <w:szCs w:val="24"/>
        </w:rPr>
        <w:t>(</w:t>
      </w:r>
      <w:r w:rsidR="00BA7E43" w:rsidRPr="00BA7E43">
        <w:rPr>
          <w:szCs w:val="24"/>
        </w:rPr>
        <w:t>2007</w:t>
      </w:r>
      <w:r w:rsidR="008F42C6">
        <w:rPr>
          <w:szCs w:val="24"/>
        </w:rPr>
        <w:t>)</w:t>
      </w:r>
      <w:r w:rsidR="00BA7E43" w:rsidRPr="00BA7E43">
        <w:rPr>
          <w:szCs w:val="24"/>
        </w:rPr>
        <w:t>.</w:t>
      </w:r>
    </w:p>
    <w:p w:rsidR="00596A46" w:rsidRDefault="00596A46" w:rsidP="00EB0E36">
      <w:pPr>
        <w:tabs>
          <w:tab w:val="left" w:pos="567"/>
          <w:tab w:val="num" w:pos="1800"/>
        </w:tabs>
        <w:jc w:val="both"/>
        <w:rPr>
          <w:color w:val="000000"/>
          <w:szCs w:val="24"/>
        </w:rPr>
      </w:pPr>
    </w:p>
    <w:p w:rsidR="00596A46" w:rsidRPr="00596A46" w:rsidRDefault="00965AE1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  <w:szCs w:val="24"/>
        </w:rPr>
      </w:pPr>
      <w:r>
        <w:rPr>
          <w:szCs w:val="24"/>
        </w:rPr>
        <w:t xml:space="preserve"> </w:t>
      </w:r>
      <w:r w:rsidR="00596A46">
        <w:rPr>
          <w:szCs w:val="24"/>
        </w:rPr>
        <w:t xml:space="preserve">C.P. Chou, M.T. Wu, H.T. Chang, Y.S. Lo, H.B. Pan, </w:t>
      </w:r>
      <w:r w:rsidR="00C75725">
        <w:rPr>
          <w:szCs w:val="24"/>
        </w:rPr>
        <w:t xml:space="preserve"> H. </w:t>
      </w:r>
      <w:r w:rsidR="00596A46">
        <w:rPr>
          <w:szCs w:val="24"/>
        </w:rPr>
        <w:t xml:space="preserve">Degani , E. Furman Haran, </w:t>
      </w:r>
      <w:r w:rsidR="00596A46" w:rsidRPr="00BA7E43">
        <w:rPr>
          <w:szCs w:val="24"/>
        </w:rPr>
        <w:t xml:space="preserve"> </w:t>
      </w:r>
      <w:r w:rsidR="00596A46" w:rsidRPr="00596A46">
        <w:rPr>
          <w:color w:val="000000"/>
          <w:szCs w:val="24"/>
        </w:rPr>
        <w:t>Monitoring Breast Cancer Response to Neoadjuvant Systemic Chemotherapy Using Parametric Contrast-Enhanced MRI: A Pilot Study.</w:t>
      </w:r>
      <w:r w:rsidR="00596A46">
        <w:rPr>
          <w:color w:val="000000"/>
          <w:szCs w:val="24"/>
        </w:rPr>
        <w:t xml:space="preserve"> </w:t>
      </w:r>
      <w:proofErr w:type="spellStart"/>
      <w:r w:rsidR="00596A46">
        <w:rPr>
          <w:color w:val="000000"/>
          <w:szCs w:val="24"/>
        </w:rPr>
        <w:t>Acad</w:t>
      </w:r>
      <w:proofErr w:type="spellEnd"/>
      <w:r w:rsidR="00596A46">
        <w:rPr>
          <w:color w:val="000000"/>
          <w:szCs w:val="24"/>
        </w:rPr>
        <w:t xml:space="preserve"> Radio 14(5): 561-73, </w:t>
      </w:r>
      <w:r w:rsidR="008F42C6">
        <w:rPr>
          <w:color w:val="000000"/>
          <w:szCs w:val="24"/>
        </w:rPr>
        <w:t>(</w:t>
      </w:r>
      <w:r w:rsidR="00596A46">
        <w:rPr>
          <w:color w:val="000000"/>
          <w:szCs w:val="24"/>
        </w:rPr>
        <w:t>2007</w:t>
      </w:r>
      <w:r w:rsidR="008F42C6">
        <w:rPr>
          <w:color w:val="000000"/>
          <w:szCs w:val="24"/>
        </w:rPr>
        <w:t>)</w:t>
      </w:r>
      <w:r w:rsidR="00596A46">
        <w:rPr>
          <w:color w:val="000000"/>
          <w:szCs w:val="24"/>
        </w:rPr>
        <w:t>.</w:t>
      </w:r>
    </w:p>
    <w:p w:rsidR="00D951A2" w:rsidRDefault="00D951A2" w:rsidP="00EB0E36">
      <w:pPr>
        <w:tabs>
          <w:tab w:val="left" w:pos="567"/>
          <w:tab w:val="num" w:pos="1800"/>
        </w:tabs>
        <w:jc w:val="both"/>
        <w:rPr>
          <w:color w:val="000000"/>
          <w:szCs w:val="24"/>
        </w:rPr>
      </w:pPr>
    </w:p>
    <w:p w:rsidR="003A0A03" w:rsidRDefault="00965AE1" w:rsidP="00EB0E36">
      <w:pPr>
        <w:numPr>
          <w:ilvl w:val="0"/>
          <w:numId w:val="9"/>
        </w:numPr>
        <w:tabs>
          <w:tab w:val="left" w:pos="567"/>
          <w:tab w:val="num" w:pos="1800"/>
        </w:tabs>
        <w:ind w:left="567" w:hanging="567"/>
        <w:jc w:val="both"/>
        <w:rPr>
          <w:color w:val="000000"/>
          <w:szCs w:val="24"/>
        </w:rPr>
      </w:pPr>
      <w:r>
        <w:rPr>
          <w:color w:val="000000"/>
        </w:rPr>
        <w:t xml:space="preserve"> </w:t>
      </w:r>
      <w:r w:rsidR="00D951A2" w:rsidRPr="00D951A2">
        <w:rPr>
          <w:color w:val="000000"/>
        </w:rPr>
        <w:t xml:space="preserve">B.N. Bloch, E. Furman-Haran, T.H. </w:t>
      </w:r>
      <w:proofErr w:type="spellStart"/>
      <w:r w:rsidR="00D951A2" w:rsidRPr="00D951A2">
        <w:rPr>
          <w:color w:val="000000"/>
        </w:rPr>
        <w:t>Helbich</w:t>
      </w:r>
      <w:proofErr w:type="spellEnd"/>
      <w:r w:rsidR="00D951A2" w:rsidRPr="00D951A2">
        <w:rPr>
          <w:color w:val="000000"/>
        </w:rPr>
        <w:t xml:space="preserve">, R.E. </w:t>
      </w:r>
      <w:proofErr w:type="spellStart"/>
      <w:r w:rsidR="00D951A2" w:rsidRPr="00D951A2">
        <w:rPr>
          <w:color w:val="000000"/>
        </w:rPr>
        <w:t>Lenkinski</w:t>
      </w:r>
      <w:proofErr w:type="spellEnd"/>
      <w:r w:rsidR="00D951A2" w:rsidRPr="00D951A2">
        <w:rPr>
          <w:color w:val="000000"/>
        </w:rPr>
        <w:t xml:space="preserve">, H. Degani, C. </w:t>
      </w:r>
      <w:proofErr w:type="spellStart"/>
      <w:r w:rsidR="00D951A2" w:rsidRPr="00D951A2">
        <w:rPr>
          <w:color w:val="000000"/>
        </w:rPr>
        <w:t>Kratzik</w:t>
      </w:r>
      <w:proofErr w:type="spellEnd"/>
      <w:r w:rsidR="00D951A2" w:rsidRPr="00D951A2">
        <w:rPr>
          <w:color w:val="000000"/>
        </w:rPr>
        <w:t xml:space="preserve">, M. </w:t>
      </w:r>
      <w:proofErr w:type="spellStart"/>
      <w:r w:rsidR="00D951A2" w:rsidRPr="00D951A2">
        <w:rPr>
          <w:color w:val="000000"/>
        </w:rPr>
        <w:t>Susani</w:t>
      </w:r>
      <w:proofErr w:type="spellEnd"/>
      <w:r w:rsidR="00D951A2" w:rsidRPr="00D951A2">
        <w:rPr>
          <w:color w:val="000000"/>
        </w:rPr>
        <w:t xml:space="preserve">, A. </w:t>
      </w:r>
      <w:proofErr w:type="spellStart"/>
      <w:r w:rsidR="00D951A2" w:rsidRPr="00D951A2">
        <w:rPr>
          <w:color w:val="000000"/>
        </w:rPr>
        <w:t>Haitel</w:t>
      </w:r>
      <w:proofErr w:type="spellEnd"/>
      <w:r w:rsidR="00D951A2" w:rsidRPr="00D951A2">
        <w:rPr>
          <w:color w:val="000000"/>
        </w:rPr>
        <w:t xml:space="preserve">, S. </w:t>
      </w:r>
      <w:proofErr w:type="spellStart"/>
      <w:r w:rsidR="00D951A2" w:rsidRPr="00D951A2">
        <w:rPr>
          <w:color w:val="000000"/>
        </w:rPr>
        <w:t>Jaromi</w:t>
      </w:r>
      <w:proofErr w:type="spellEnd"/>
      <w:r w:rsidR="00D951A2" w:rsidRPr="00D951A2">
        <w:rPr>
          <w:color w:val="000000"/>
        </w:rPr>
        <w:t xml:space="preserve">, L. Ngo, and N.M. </w:t>
      </w:r>
      <w:proofErr w:type="spellStart"/>
      <w:r w:rsidR="00D951A2" w:rsidRPr="00D951A2">
        <w:rPr>
          <w:color w:val="000000"/>
        </w:rPr>
        <w:t>Rofsky</w:t>
      </w:r>
      <w:proofErr w:type="spellEnd"/>
      <w:r w:rsidR="00D951A2">
        <w:rPr>
          <w:color w:val="000000"/>
          <w:szCs w:val="24"/>
        </w:rPr>
        <w:t xml:space="preserve"> </w:t>
      </w:r>
      <w:r w:rsidR="003A0A03" w:rsidRPr="00D951A2">
        <w:rPr>
          <w:color w:val="000000"/>
        </w:rPr>
        <w:t xml:space="preserve">Accurate determination of extracapsular  extension in prostate cancer using high spatial resolution dynamic contrast enhanced and T2-W magnetic resonance imaging: Initial results, </w:t>
      </w:r>
      <w:r w:rsidR="003A0A03" w:rsidRPr="00D951A2">
        <w:rPr>
          <w:i/>
          <w:iCs/>
          <w:color w:val="000000"/>
        </w:rPr>
        <w:t>Radiology</w:t>
      </w:r>
      <w:r w:rsidR="003A0A03" w:rsidRPr="00D951A2">
        <w:rPr>
          <w:color w:val="000000"/>
        </w:rPr>
        <w:t xml:space="preserve">, </w:t>
      </w:r>
      <w:r w:rsidR="008F42C6">
        <w:rPr>
          <w:rStyle w:val="volume"/>
        </w:rPr>
        <w:t>245</w:t>
      </w:r>
      <w:r w:rsidR="008F42C6">
        <w:t>(</w:t>
      </w:r>
      <w:r w:rsidR="008F42C6">
        <w:rPr>
          <w:rStyle w:val="issue"/>
        </w:rPr>
        <w:t>1</w:t>
      </w:r>
      <w:r w:rsidR="008F42C6">
        <w:t>):</w:t>
      </w:r>
      <w:r w:rsidR="008F42C6">
        <w:rPr>
          <w:rStyle w:val="pages"/>
        </w:rPr>
        <w:t>176-85</w:t>
      </w:r>
      <w:r w:rsidR="008F42C6">
        <w:rPr>
          <w:color w:val="000000"/>
        </w:rPr>
        <w:t>, (</w:t>
      </w:r>
      <w:r w:rsidR="003A0A03" w:rsidRPr="00D951A2">
        <w:rPr>
          <w:color w:val="000000"/>
        </w:rPr>
        <w:t>2007</w:t>
      </w:r>
      <w:r w:rsidR="008F42C6">
        <w:rPr>
          <w:color w:val="000000"/>
        </w:rPr>
        <w:t>)</w:t>
      </w:r>
      <w:r w:rsidR="003A0A03" w:rsidRPr="00D951A2">
        <w:rPr>
          <w:color w:val="000000"/>
        </w:rPr>
        <w:t>.</w:t>
      </w:r>
    </w:p>
    <w:p w:rsidR="00C154A2" w:rsidRDefault="00C154A2" w:rsidP="00EB0E36">
      <w:pPr>
        <w:tabs>
          <w:tab w:val="left" w:pos="567"/>
          <w:tab w:val="num" w:pos="1800"/>
        </w:tabs>
        <w:jc w:val="both"/>
        <w:rPr>
          <w:color w:val="000000"/>
          <w:szCs w:val="24"/>
        </w:rPr>
      </w:pPr>
    </w:p>
    <w:p w:rsidR="00C154A2" w:rsidRDefault="003C6C4C" w:rsidP="00EB0E36">
      <w:pPr>
        <w:tabs>
          <w:tab w:val="left" w:pos="567"/>
        </w:tabs>
        <w:ind w:left="567" w:hanging="567"/>
        <w:jc w:val="both"/>
      </w:pPr>
      <w:r>
        <w:t xml:space="preserve">120. </w:t>
      </w:r>
      <w:r w:rsidR="009D6D79">
        <w:t xml:space="preserve">C. </w:t>
      </w:r>
      <w:hyperlink r:id="rId12" w:history="1">
        <w:proofErr w:type="spellStart"/>
        <w:r w:rsidRPr="003C6C4C">
          <w:rPr>
            <w:rStyle w:val="Hyperlink"/>
            <w:color w:val="auto"/>
            <w:u w:val="none"/>
          </w:rPr>
          <w:t>Gunanathan</w:t>
        </w:r>
        <w:proofErr w:type="spellEnd"/>
        <w:r w:rsidRPr="003C6C4C">
          <w:rPr>
            <w:rStyle w:val="Hyperlink"/>
            <w:color w:val="auto"/>
            <w:u w:val="none"/>
          </w:rPr>
          <w:t xml:space="preserve">, </w:t>
        </w:r>
        <w:r w:rsidR="009D6D79">
          <w:rPr>
            <w:rStyle w:val="Hyperlink"/>
            <w:color w:val="auto"/>
            <w:u w:val="none"/>
          </w:rPr>
          <w:t xml:space="preserve">A. </w:t>
        </w:r>
        <w:proofErr w:type="spellStart"/>
        <w:r>
          <w:rPr>
            <w:rStyle w:val="Hyperlink"/>
            <w:color w:val="auto"/>
            <w:u w:val="none"/>
          </w:rPr>
          <w:t>Pais</w:t>
        </w:r>
        <w:proofErr w:type="spellEnd"/>
        <w:r w:rsidRPr="003C6C4C">
          <w:rPr>
            <w:rStyle w:val="Hyperlink"/>
            <w:color w:val="auto"/>
            <w:u w:val="none"/>
          </w:rPr>
          <w:t xml:space="preserve">, </w:t>
        </w:r>
        <w:r w:rsidR="009D6D79">
          <w:rPr>
            <w:rStyle w:val="Hyperlink"/>
            <w:color w:val="auto"/>
            <w:u w:val="none"/>
          </w:rPr>
          <w:t xml:space="preserve">E. </w:t>
        </w:r>
        <w:r w:rsidRPr="003C6C4C">
          <w:rPr>
            <w:rStyle w:val="Hyperlink"/>
            <w:color w:val="auto"/>
            <w:u w:val="none"/>
          </w:rPr>
          <w:t xml:space="preserve">Furman-Haran, </w:t>
        </w:r>
        <w:r w:rsidR="009D6D79">
          <w:rPr>
            <w:rStyle w:val="Hyperlink"/>
            <w:color w:val="auto"/>
            <w:u w:val="none"/>
          </w:rPr>
          <w:t xml:space="preserve"> D. </w:t>
        </w:r>
        <w:proofErr w:type="spellStart"/>
        <w:r w:rsidRPr="003C6C4C">
          <w:rPr>
            <w:rStyle w:val="Hyperlink"/>
            <w:color w:val="auto"/>
            <w:u w:val="none"/>
          </w:rPr>
          <w:t>Seger</w:t>
        </w:r>
        <w:proofErr w:type="spellEnd"/>
        <w:r w:rsidRPr="003C6C4C">
          <w:rPr>
            <w:rStyle w:val="Hyperlink"/>
            <w:color w:val="auto"/>
            <w:u w:val="none"/>
          </w:rPr>
          <w:t xml:space="preserve">, </w:t>
        </w:r>
        <w:r w:rsidR="009D6D79">
          <w:rPr>
            <w:rStyle w:val="Hyperlink"/>
            <w:color w:val="auto"/>
            <w:u w:val="none"/>
          </w:rPr>
          <w:t xml:space="preserve">E. </w:t>
        </w:r>
        <w:proofErr w:type="spellStart"/>
        <w:r w:rsidRPr="003C6C4C">
          <w:rPr>
            <w:rStyle w:val="Hyperlink"/>
            <w:color w:val="auto"/>
            <w:u w:val="none"/>
          </w:rPr>
          <w:t>Eyal</w:t>
        </w:r>
        <w:proofErr w:type="spellEnd"/>
        <w:r w:rsidRPr="003C6C4C">
          <w:rPr>
            <w:rStyle w:val="Hyperlink"/>
            <w:color w:val="auto"/>
            <w:u w:val="none"/>
          </w:rPr>
          <w:t xml:space="preserve">, </w:t>
        </w:r>
        <w:r w:rsidR="009D6D79">
          <w:rPr>
            <w:rStyle w:val="Hyperlink"/>
            <w:color w:val="auto"/>
            <w:u w:val="none"/>
          </w:rPr>
          <w:t xml:space="preserve">S. </w:t>
        </w:r>
        <w:proofErr w:type="spellStart"/>
        <w:r w:rsidRPr="003C6C4C">
          <w:rPr>
            <w:rStyle w:val="Hyperlink"/>
            <w:color w:val="auto"/>
            <w:u w:val="none"/>
          </w:rPr>
          <w:t>Mukhopadhyay</w:t>
        </w:r>
        <w:proofErr w:type="spellEnd"/>
        <w:r w:rsidRPr="003C6C4C">
          <w:rPr>
            <w:rStyle w:val="Hyperlink"/>
            <w:color w:val="auto"/>
            <w:u w:val="none"/>
          </w:rPr>
          <w:t xml:space="preserve">, </w:t>
        </w:r>
        <w:r w:rsidR="009D6D79">
          <w:rPr>
            <w:rStyle w:val="Hyperlink"/>
            <w:color w:val="auto"/>
            <w:u w:val="none"/>
          </w:rPr>
          <w:t xml:space="preserve">Y. </w:t>
        </w:r>
        <w:r w:rsidRPr="003C6C4C">
          <w:rPr>
            <w:rStyle w:val="Hyperlink"/>
            <w:color w:val="auto"/>
            <w:u w:val="none"/>
          </w:rPr>
          <w:t xml:space="preserve">Ben-David, </w:t>
        </w:r>
        <w:r w:rsidR="009D6D79">
          <w:rPr>
            <w:rStyle w:val="Hyperlink"/>
            <w:color w:val="auto"/>
            <w:u w:val="none"/>
          </w:rPr>
          <w:t xml:space="preserve">G. </w:t>
        </w:r>
        <w:proofErr w:type="spellStart"/>
        <w:r w:rsidRPr="003C6C4C">
          <w:rPr>
            <w:rStyle w:val="Hyperlink"/>
            <w:color w:val="auto"/>
            <w:u w:val="none"/>
          </w:rPr>
          <w:t>Leitus</w:t>
        </w:r>
        <w:proofErr w:type="spellEnd"/>
        <w:r w:rsidRPr="003C6C4C">
          <w:rPr>
            <w:rStyle w:val="Hyperlink"/>
            <w:color w:val="auto"/>
            <w:u w:val="none"/>
          </w:rPr>
          <w:t xml:space="preserve"> G, </w:t>
        </w:r>
        <w:r w:rsidR="009D6D79">
          <w:rPr>
            <w:rStyle w:val="Hyperlink"/>
            <w:color w:val="auto"/>
            <w:u w:val="none"/>
          </w:rPr>
          <w:t xml:space="preserve">H. </w:t>
        </w:r>
        <w:r w:rsidRPr="003C6C4C">
          <w:rPr>
            <w:rStyle w:val="Hyperlink"/>
            <w:color w:val="auto"/>
            <w:u w:val="none"/>
          </w:rPr>
          <w:t xml:space="preserve">Cohen, </w:t>
        </w:r>
        <w:r w:rsidR="009D6D79">
          <w:rPr>
            <w:rStyle w:val="Hyperlink"/>
            <w:color w:val="auto"/>
            <w:u w:val="none"/>
          </w:rPr>
          <w:t xml:space="preserve">A. </w:t>
        </w:r>
        <w:proofErr w:type="spellStart"/>
        <w:r w:rsidRPr="003C6C4C">
          <w:rPr>
            <w:rStyle w:val="Hyperlink"/>
            <w:color w:val="auto"/>
            <w:u w:val="none"/>
          </w:rPr>
          <w:t>Vilan</w:t>
        </w:r>
        <w:proofErr w:type="spellEnd"/>
        <w:r w:rsidRPr="003C6C4C">
          <w:rPr>
            <w:rStyle w:val="Hyperlink"/>
            <w:color w:val="auto"/>
            <w:u w:val="none"/>
          </w:rPr>
          <w:t xml:space="preserve">, </w:t>
        </w:r>
        <w:r w:rsidR="009D6D79">
          <w:rPr>
            <w:rStyle w:val="Hyperlink"/>
            <w:color w:val="auto"/>
            <w:u w:val="none"/>
          </w:rPr>
          <w:t xml:space="preserve">H. </w:t>
        </w:r>
        <w:r w:rsidRPr="003C6C4C">
          <w:rPr>
            <w:rStyle w:val="Hyperlink"/>
            <w:color w:val="auto"/>
            <w:u w:val="none"/>
          </w:rPr>
          <w:t xml:space="preserve">Degani, </w:t>
        </w:r>
        <w:r w:rsidR="009D6D79">
          <w:rPr>
            <w:rStyle w:val="Hyperlink"/>
            <w:color w:val="auto"/>
            <w:u w:val="none"/>
          </w:rPr>
          <w:t xml:space="preserve">D. </w:t>
        </w:r>
        <w:r w:rsidRPr="003C6C4C">
          <w:rPr>
            <w:rStyle w:val="Hyperlink"/>
            <w:color w:val="auto"/>
            <w:u w:val="none"/>
          </w:rPr>
          <w:t>Milstein.</w:t>
        </w:r>
      </w:hyperlink>
      <w:r>
        <w:t xml:space="preserve"> Water-soluble contrast agents targeted at the estrogen receptor for molecular magnetic resonance imaging. </w:t>
      </w:r>
      <w:proofErr w:type="spellStart"/>
      <w:r>
        <w:t>Bioconjug</w:t>
      </w:r>
      <w:proofErr w:type="spellEnd"/>
      <w:r>
        <w:t xml:space="preserve"> Chem. </w:t>
      </w:r>
      <w:r>
        <w:rPr>
          <w:rStyle w:val="volume"/>
        </w:rPr>
        <w:t>18</w:t>
      </w:r>
      <w:r>
        <w:t>(</w:t>
      </w:r>
      <w:r>
        <w:rPr>
          <w:rStyle w:val="issue"/>
        </w:rPr>
        <w:t>5</w:t>
      </w:r>
      <w:r>
        <w:t>):</w:t>
      </w:r>
      <w:r>
        <w:rPr>
          <w:rStyle w:val="pages"/>
        </w:rPr>
        <w:t>1361-5</w:t>
      </w:r>
      <w:r>
        <w:t>, (2007).</w:t>
      </w:r>
    </w:p>
    <w:p w:rsidR="007B5CF6" w:rsidRPr="00D951A2" w:rsidRDefault="007B5CF6" w:rsidP="00EB0E36">
      <w:pPr>
        <w:tabs>
          <w:tab w:val="left" w:pos="567"/>
          <w:tab w:val="num" w:pos="1800"/>
        </w:tabs>
        <w:ind w:left="567" w:hanging="567"/>
        <w:jc w:val="both"/>
        <w:rPr>
          <w:color w:val="000000"/>
          <w:szCs w:val="24"/>
        </w:rPr>
      </w:pPr>
    </w:p>
    <w:p w:rsidR="00B323B7" w:rsidRDefault="00061892" w:rsidP="00EB0E36">
      <w:pPr>
        <w:tabs>
          <w:tab w:val="left" w:pos="567"/>
        </w:tabs>
        <w:ind w:left="540" w:hanging="540"/>
        <w:jc w:val="both"/>
        <w:rPr>
          <w:color w:val="000000"/>
          <w:szCs w:val="24"/>
        </w:rPr>
      </w:pPr>
      <w:r>
        <w:rPr>
          <w:szCs w:val="24"/>
        </w:rPr>
        <w:t>121</w:t>
      </w:r>
      <w:r w:rsidR="00CE2079">
        <w:rPr>
          <w:szCs w:val="24"/>
        </w:rPr>
        <w:t xml:space="preserve">  </w:t>
      </w:r>
      <w:hyperlink r:id="rId13" w:history="1">
        <w:r w:rsidR="00CE2079" w:rsidRPr="00AE29F7">
          <w:rPr>
            <w:rStyle w:val="Hyperlink"/>
            <w:color w:val="auto"/>
            <w:szCs w:val="24"/>
            <w:u w:val="none"/>
          </w:rPr>
          <w:t xml:space="preserve">E. </w:t>
        </w:r>
        <w:proofErr w:type="spellStart"/>
        <w:r w:rsidR="00CE2079" w:rsidRPr="00AE29F7">
          <w:rPr>
            <w:rStyle w:val="Hyperlink"/>
            <w:color w:val="auto"/>
            <w:szCs w:val="24"/>
            <w:u w:val="none"/>
          </w:rPr>
          <w:t>Eyal</w:t>
        </w:r>
        <w:proofErr w:type="spellEnd"/>
      </w:hyperlink>
      <w:r w:rsidR="00CE2079" w:rsidRPr="00AE29F7">
        <w:rPr>
          <w:szCs w:val="24"/>
        </w:rPr>
        <w:t xml:space="preserve">, </w:t>
      </w:r>
      <w:hyperlink r:id="rId14" w:history="1">
        <w:r w:rsidR="00CE2079" w:rsidRPr="00AE29F7">
          <w:rPr>
            <w:rStyle w:val="Hyperlink"/>
            <w:color w:val="auto"/>
            <w:szCs w:val="24"/>
            <w:u w:val="none"/>
          </w:rPr>
          <w:t>E. Furman-Haran</w:t>
        </w:r>
      </w:hyperlink>
      <w:r w:rsidR="00CE2079" w:rsidRPr="00AE29F7">
        <w:rPr>
          <w:szCs w:val="24"/>
        </w:rPr>
        <w:t xml:space="preserve">, </w:t>
      </w:r>
      <w:hyperlink r:id="rId15" w:history="1">
        <w:r w:rsidR="00CE2079" w:rsidRPr="00AE29F7">
          <w:rPr>
            <w:rStyle w:val="Hyperlink"/>
            <w:color w:val="auto"/>
            <w:szCs w:val="24"/>
            <w:u w:val="none"/>
          </w:rPr>
          <w:t xml:space="preserve">D. </w:t>
        </w:r>
        <w:proofErr w:type="spellStart"/>
        <w:r w:rsidR="00CE2079" w:rsidRPr="00AE29F7">
          <w:rPr>
            <w:rStyle w:val="Hyperlink"/>
            <w:color w:val="auto"/>
            <w:szCs w:val="24"/>
            <w:u w:val="none"/>
          </w:rPr>
          <w:t>Badikhi</w:t>
        </w:r>
        <w:proofErr w:type="spellEnd"/>
      </w:hyperlink>
      <w:r w:rsidR="00CE2079" w:rsidRPr="00AE29F7">
        <w:rPr>
          <w:szCs w:val="24"/>
        </w:rPr>
        <w:t xml:space="preserve">, </w:t>
      </w:r>
      <w:hyperlink r:id="rId16" w:history="1">
        <w:r w:rsidR="00CE2079" w:rsidRPr="00AE29F7">
          <w:rPr>
            <w:rStyle w:val="Hyperlink"/>
            <w:color w:val="auto"/>
            <w:szCs w:val="24"/>
            <w:u w:val="none"/>
          </w:rPr>
          <w:t xml:space="preserve">F. </w:t>
        </w:r>
        <w:proofErr w:type="spellStart"/>
        <w:r w:rsidR="00CE2079" w:rsidRPr="00AE29F7">
          <w:rPr>
            <w:rStyle w:val="Hyperlink"/>
            <w:color w:val="auto"/>
            <w:szCs w:val="24"/>
            <w:u w:val="none"/>
          </w:rPr>
          <w:t>Kelcz</w:t>
        </w:r>
        <w:proofErr w:type="spellEnd"/>
      </w:hyperlink>
      <w:r w:rsidR="00CE2079" w:rsidRPr="00AE29F7">
        <w:rPr>
          <w:szCs w:val="24"/>
        </w:rPr>
        <w:t xml:space="preserve">, and </w:t>
      </w:r>
      <w:hyperlink r:id="rId17" w:history="1">
        <w:r w:rsidR="00CE2079" w:rsidRPr="00AE29F7">
          <w:rPr>
            <w:rStyle w:val="Hyperlink"/>
            <w:color w:val="auto"/>
            <w:szCs w:val="24"/>
            <w:u w:val="none"/>
          </w:rPr>
          <w:t>H. Degani</w:t>
        </w:r>
      </w:hyperlink>
      <w:r w:rsidR="0016105E">
        <w:rPr>
          <w:szCs w:val="24"/>
        </w:rPr>
        <w:t>.</w:t>
      </w:r>
      <w:r w:rsidR="00CE2079" w:rsidRPr="00AE29F7">
        <w:rPr>
          <w:szCs w:val="24"/>
        </w:rPr>
        <w:t xml:space="preserve"> </w:t>
      </w:r>
      <w:r w:rsidR="009D6D79">
        <w:rPr>
          <w:rStyle w:val="Strong"/>
          <w:b w:val="0"/>
          <w:bCs w:val="0"/>
          <w:color w:val="000000"/>
          <w:szCs w:val="24"/>
        </w:rPr>
        <w:t xml:space="preserve">Combination of </w:t>
      </w:r>
      <w:r w:rsidR="00CE2079" w:rsidRPr="00AE29F7">
        <w:rPr>
          <w:rStyle w:val="Strong"/>
          <w:b w:val="0"/>
          <w:bCs w:val="0"/>
          <w:color w:val="000000"/>
          <w:szCs w:val="24"/>
        </w:rPr>
        <w:t>model-free and model-based analysis of dynamic contrast enhanced MRI for breast cancer diagnosis</w:t>
      </w:r>
      <w:r w:rsidR="00CE2079">
        <w:rPr>
          <w:color w:val="000000"/>
          <w:szCs w:val="24"/>
        </w:rPr>
        <w:t xml:space="preserve"> </w:t>
      </w:r>
      <w:r w:rsidR="00CE2079" w:rsidRPr="0016105E">
        <w:rPr>
          <w:i/>
          <w:iCs/>
          <w:color w:val="000000"/>
          <w:szCs w:val="24"/>
        </w:rPr>
        <w:t>Proc. SPIE</w:t>
      </w:r>
      <w:r w:rsidR="00CE2079" w:rsidRPr="00AE29F7">
        <w:rPr>
          <w:color w:val="000000"/>
          <w:szCs w:val="24"/>
        </w:rPr>
        <w:t xml:space="preserve"> Vol. 6916, 69161B</w:t>
      </w:r>
      <w:r w:rsidR="00B323B7">
        <w:rPr>
          <w:color w:val="000000"/>
          <w:szCs w:val="24"/>
        </w:rPr>
        <w:t>,</w:t>
      </w:r>
      <w:r w:rsidR="00CE2079" w:rsidRPr="00AE29F7">
        <w:rPr>
          <w:color w:val="000000"/>
          <w:szCs w:val="24"/>
        </w:rPr>
        <w:t xml:space="preserve"> Mar. 12, 2008</w:t>
      </w:r>
      <w:r w:rsidR="00B323B7">
        <w:rPr>
          <w:color w:val="000000"/>
          <w:szCs w:val="24"/>
        </w:rPr>
        <w:t>.</w:t>
      </w:r>
    </w:p>
    <w:p w:rsidR="00B323B7" w:rsidRDefault="00B323B7" w:rsidP="00EB0E36">
      <w:pPr>
        <w:ind w:left="709" w:hanging="709"/>
        <w:jc w:val="both"/>
        <w:rPr>
          <w:color w:val="000000"/>
          <w:szCs w:val="24"/>
        </w:rPr>
      </w:pPr>
    </w:p>
    <w:p w:rsidR="00142F45" w:rsidRDefault="00061892" w:rsidP="00EB0E36">
      <w:pPr>
        <w:tabs>
          <w:tab w:val="num" w:pos="1800"/>
        </w:tabs>
        <w:ind w:left="720" w:right="-630"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122</w:t>
      </w:r>
      <w:r w:rsidR="00B323B7">
        <w:rPr>
          <w:color w:val="000000"/>
          <w:szCs w:val="24"/>
        </w:rPr>
        <w:t xml:space="preserve">. </w:t>
      </w:r>
      <w:r w:rsidR="00142F45" w:rsidRPr="003E6E3C">
        <w:rPr>
          <w:color w:val="000000"/>
          <w:szCs w:val="24"/>
        </w:rPr>
        <w:t xml:space="preserve">Y. Hassid, E. </w:t>
      </w:r>
      <w:proofErr w:type="spellStart"/>
      <w:r w:rsidR="00142F45" w:rsidRPr="003E6E3C">
        <w:rPr>
          <w:color w:val="000000"/>
          <w:szCs w:val="24"/>
        </w:rPr>
        <w:t>Eyal</w:t>
      </w:r>
      <w:proofErr w:type="spellEnd"/>
      <w:r w:rsidR="00142F45" w:rsidRPr="003E6E3C">
        <w:rPr>
          <w:color w:val="000000"/>
          <w:szCs w:val="24"/>
        </w:rPr>
        <w:t xml:space="preserve">, R. </w:t>
      </w:r>
      <w:proofErr w:type="spellStart"/>
      <w:r w:rsidR="00142F45" w:rsidRPr="003E6E3C">
        <w:rPr>
          <w:color w:val="000000"/>
          <w:szCs w:val="24"/>
        </w:rPr>
        <w:t>Margalit</w:t>
      </w:r>
      <w:proofErr w:type="spellEnd"/>
      <w:r w:rsidR="00142F45" w:rsidRPr="003E6E3C">
        <w:rPr>
          <w:color w:val="000000"/>
          <w:szCs w:val="24"/>
        </w:rPr>
        <w:t xml:space="preserve">, E. Furman Haran,  H. Degani, Non-invasive imaging of barriers to drug delivery in tumors, </w:t>
      </w:r>
      <w:proofErr w:type="spellStart"/>
      <w:r w:rsidR="00142F45" w:rsidRPr="003E6E3C">
        <w:rPr>
          <w:i/>
          <w:iCs/>
          <w:color w:val="000000"/>
          <w:szCs w:val="24"/>
        </w:rPr>
        <w:t>Microvasc</w:t>
      </w:r>
      <w:proofErr w:type="spellEnd"/>
      <w:r w:rsidR="00142F45" w:rsidRPr="003E6E3C">
        <w:rPr>
          <w:i/>
          <w:iCs/>
          <w:color w:val="000000"/>
          <w:szCs w:val="24"/>
        </w:rPr>
        <w:t>. Research,</w:t>
      </w:r>
      <w:r w:rsidR="00142F45" w:rsidRPr="003E6E3C">
        <w:rPr>
          <w:color w:val="000000"/>
          <w:szCs w:val="24"/>
        </w:rPr>
        <w:t xml:space="preserve"> </w:t>
      </w:r>
      <w:r w:rsidR="00142F45" w:rsidRPr="003E6E3C">
        <w:rPr>
          <w:rStyle w:val="volume"/>
          <w:color w:val="000000"/>
          <w:szCs w:val="24"/>
        </w:rPr>
        <w:t>76</w:t>
      </w:r>
      <w:r w:rsidR="00142F45" w:rsidRPr="003E6E3C">
        <w:rPr>
          <w:color w:val="000000"/>
          <w:szCs w:val="24"/>
        </w:rPr>
        <w:t>(</w:t>
      </w:r>
      <w:r w:rsidR="00142F45" w:rsidRPr="003E6E3C">
        <w:rPr>
          <w:rStyle w:val="issue"/>
          <w:color w:val="000000"/>
          <w:szCs w:val="24"/>
        </w:rPr>
        <w:t>2</w:t>
      </w:r>
      <w:r w:rsidR="00142F45" w:rsidRPr="003E6E3C">
        <w:rPr>
          <w:color w:val="000000"/>
          <w:szCs w:val="24"/>
        </w:rPr>
        <w:t>):</w:t>
      </w:r>
      <w:r w:rsidR="00142F45" w:rsidRPr="003E6E3C">
        <w:rPr>
          <w:rStyle w:val="pages"/>
          <w:color w:val="000000"/>
          <w:szCs w:val="24"/>
        </w:rPr>
        <w:t xml:space="preserve">94-103, </w:t>
      </w:r>
      <w:r w:rsidR="00142F45" w:rsidRPr="003E6E3C">
        <w:rPr>
          <w:color w:val="000000"/>
          <w:szCs w:val="24"/>
        </w:rPr>
        <w:t>2008.</w:t>
      </w:r>
    </w:p>
    <w:p w:rsidR="00061892" w:rsidRDefault="00061892" w:rsidP="00EB0E36">
      <w:pPr>
        <w:tabs>
          <w:tab w:val="num" w:pos="1800"/>
        </w:tabs>
        <w:ind w:left="720" w:right="-630" w:hanging="720"/>
        <w:jc w:val="both"/>
        <w:rPr>
          <w:color w:val="000000"/>
          <w:szCs w:val="24"/>
        </w:rPr>
      </w:pPr>
    </w:p>
    <w:p w:rsidR="00061892" w:rsidRDefault="00061892" w:rsidP="00EB0E36">
      <w:pPr>
        <w:ind w:left="567" w:hanging="567"/>
        <w:jc w:val="both"/>
      </w:pPr>
      <w:r>
        <w:rPr>
          <w:color w:val="000000"/>
          <w:szCs w:val="24"/>
        </w:rPr>
        <w:t xml:space="preserve">123. </w:t>
      </w:r>
      <w:r w:rsidRPr="00052732">
        <w:rPr>
          <w:color w:val="000000"/>
          <w:szCs w:val="24"/>
        </w:rPr>
        <w:t xml:space="preserve">E. </w:t>
      </w:r>
      <w:hyperlink r:id="rId18" w:history="1">
        <w:proofErr w:type="spellStart"/>
        <w:r w:rsidRPr="00052732">
          <w:rPr>
            <w:rStyle w:val="Hyperlink"/>
            <w:color w:val="auto"/>
            <w:u w:val="none"/>
          </w:rPr>
          <w:t>Eyal</w:t>
        </w:r>
        <w:proofErr w:type="spellEnd"/>
        <w:r w:rsidRPr="00052732">
          <w:rPr>
            <w:rStyle w:val="Hyperlink"/>
            <w:color w:val="auto"/>
            <w:u w:val="none"/>
          </w:rPr>
          <w:t xml:space="preserve"> , H. Degani.</w:t>
        </w:r>
      </w:hyperlink>
      <w:r w:rsidRPr="00052732">
        <w:t xml:space="preserve"> Model</w:t>
      </w:r>
      <w:r>
        <w:t xml:space="preserve">-based and model-free parametric analysis of breast dynamic-contrast-enhanced MRI. NMR Biomed, 22(1): 40-53, 2009. </w:t>
      </w:r>
    </w:p>
    <w:p w:rsidR="00061892" w:rsidRPr="003E6E3C" w:rsidRDefault="00061892" w:rsidP="00EB0E36">
      <w:pPr>
        <w:tabs>
          <w:tab w:val="num" w:pos="1800"/>
        </w:tabs>
        <w:ind w:left="720" w:right="-630" w:hanging="720"/>
        <w:jc w:val="both"/>
        <w:rPr>
          <w:color w:val="000000"/>
          <w:szCs w:val="24"/>
        </w:rPr>
      </w:pPr>
    </w:p>
    <w:p w:rsidR="0065338C" w:rsidRDefault="0065338C" w:rsidP="00EB0E36">
      <w:pPr>
        <w:ind w:right="-630"/>
        <w:jc w:val="both"/>
        <w:rPr>
          <w:b/>
          <w:bCs/>
          <w:color w:val="000000"/>
          <w:szCs w:val="24"/>
        </w:rPr>
      </w:pPr>
    </w:p>
    <w:p w:rsidR="0065338C" w:rsidRPr="0065338C" w:rsidRDefault="002D6513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>124.</w:t>
      </w:r>
      <w:r w:rsidR="00964280">
        <w:rPr>
          <w:color w:val="000000"/>
          <w:szCs w:val="24"/>
        </w:rPr>
        <w:t xml:space="preserve"> </w:t>
      </w:r>
      <w:r w:rsidR="009D6D79">
        <w:rPr>
          <w:color w:val="000000"/>
          <w:szCs w:val="24"/>
        </w:rPr>
        <w:t xml:space="preserve">R. </w:t>
      </w:r>
      <w:proofErr w:type="spellStart"/>
      <w:r w:rsidR="009D6D79">
        <w:rPr>
          <w:color w:val="000000"/>
          <w:szCs w:val="24"/>
        </w:rPr>
        <w:t>Avni</w:t>
      </w:r>
      <w:proofErr w:type="spellEnd"/>
      <w:r w:rsidR="0065338C" w:rsidRPr="0065338C">
        <w:rPr>
          <w:color w:val="000000"/>
          <w:szCs w:val="24"/>
        </w:rPr>
        <w:t xml:space="preserve">, </w:t>
      </w:r>
      <w:r w:rsidR="009D6D79">
        <w:rPr>
          <w:color w:val="000000"/>
          <w:szCs w:val="24"/>
        </w:rPr>
        <w:t xml:space="preserve">O.  </w:t>
      </w:r>
      <w:proofErr w:type="spellStart"/>
      <w:r w:rsidR="009D6D79">
        <w:rPr>
          <w:color w:val="000000"/>
          <w:szCs w:val="24"/>
        </w:rPr>
        <w:t>Mangoubi</w:t>
      </w:r>
      <w:proofErr w:type="spellEnd"/>
      <w:r w:rsidR="009D6D79">
        <w:rPr>
          <w:color w:val="000000"/>
          <w:szCs w:val="24"/>
        </w:rPr>
        <w:t xml:space="preserve"> </w:t>
      </w:r>
      <w:r w:rsidR="0065338C" w:rsidRPr="0065338C">
        <w:rPr>
          <w:color w:val="000000"/>
          <w:szCs w:val="24"/>
        </w:rPr>
        <w:t xml:space="preserve">, </w:t>
      </w:r>
      <w:r w:rsidR="009D6D79">
        <w:rPr>
          <w:color w:val="000000"/>
          <w:szCs w:val="24"/>
        </w:rPr>
        <w:t>R. Bhattacharyya</w:t>
      </w:r>
      <w:r w:rsidR="0065338C" w:rsidRPr="0065338C">
        <w:rPr>
          <w:color w:val="000000"/>
          <w:szCs w:val="24"/>
        </w:rPr>
        <w:t xml:space="preserve">, </w:t>
      </w:r>
      <w:r w:rsidR="009D6D79">
        <w:rPr>
          <w:color w:val="000000"/>
          <w:szCs w:val="24"/>
        </w:rPr>
        <w:t>H. Degani</w:t>
      </w:r>
      <w:r w:rsidR="0065338C" w:rsidRPr="0065338C">
        <w:rPr>
          <w:color w:val="000000"/>
          <w:szCs w:val="24"/>
        </w:rPr>
        <w:t xml:space="preserve">, </w:t>
      </w:r>
      <w:r w:rsidR="009D6D79">
        <w:rPr>
          <w:color w:val="000000"/>
          <w:szCs w:val="24"/>
        </w:rPr>
        <w:t xml:space="preserve">L. </w:t>
      </w:r>
      <w:proofErr w:type="spellStart"/>
      <w:r w:rsidR="009D6D79">
        <w:rPr>
          <w:color w:val="000000"/>
          <w:szCs w:val="24"/>
        </w:rPr>
        <w:t>Frydman</w:t>
      </w:r>
      <w:proofErr w:type="spellEnd"/>
      <w:r w:rsidR="0065338C" w:rsidRPr="0065338C">
        <w:rPr>
          <w:color w:val="000000"/>
          <w:szCs w:val="24"/>
        </w:rPr>
        <w:t>. Magnetization transfer magic-angle-spinning z-spectroscopy of excised tissues.</w:t>
      </w:r>
    </w:p>
    <w:p w:rsidR="0065338C" w:rsidRDefault="0065338C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65338C">
        <w:rPr>
          <w:color w:val="000000"/>
          <w:szCs w:val="24"/>
        </w:rPr>
        <w:t xml:space="preserve">J </w:t>
      </w:r>
      <w:proofErr w:type="spellStart"/>
      <w:r w:rsidRPr="0065338C">
        <w:rPr>
          <w:color w:val="000000"/>
          <w:szCs w:val="24"/>
        </w:rPr>
        <w:t>Magn</w:t>
      </w:r>
      <w:proofErr w:type="spellEnd"/>
      <w:r w:rsidRPr="0065338C">
        <w:rPr>
          <w:color w:val="000000"/>
          <w:szCs w:val="24"/>
        </w:rPr>
        <w:t xml:space="preserve"> </w:t>
      </w:r>
      <w:proofErr w:type="spellStart"/>
      <w:r w:rsidRPr="0065338C">
        <w:rPr>
          <w:color w:val="000000"/>
          <w:szCs w:val="24"/>
        </w:rPr>
        <w:t>Reso</w:t>
      </w:r>
      <w:r w:rsidR="006B7872">
        <w:rPr>
          <w:color w:val="000000"/>
          <w:szCs w:val="24"/>
        </w:rPr>
        <w:t>n</w:t>
      </w:r>
      <w:proofErr w:type="spellEnd"/>
      <w:r w:rsidR="006B7872">
        <w:rPr>
          <w:color w:val="000000"/>
          <w:szCs w:val="24"/>
        </w:rPr>
        <w:t xml:space="preserve">. </w:t>
      </w:r>
      <w:r w:rsidRPr="0065338C">
        <w:rPr>
          <w:color w:val="000000"/>
          <w:szCs w:val="24"/>
        </w:rPr>
        <w:t>199(1):1-9</w:t>
      </w:r>
      <w:r w:rsidR="006B7872">
        <w:rPr>
          <w:color w:val="000000"/>
          <w:szCs w:val="24"/>
        </w:rPr>
        <w:t>, 2009</w:t>
      </w:r>
      <w:r w:rsidRPr="0065338C">
        <w:rPr>
          <w:color w:val="000000"/>
          <w:szCs w:val="24"/>
        </w:rPr>
        <w:t xml:space="preserve">. </w:t>
      </w:r>
    </w:p>
    <w:p w:rsidR="00155F47" w:rsidRPr="0065338C" w:rsidRDefault="00155F47" w:rsidP="00EB0E36">
      <w:pPr>
        <w:ind w:left="540" w:right="-630" w:hanging="540"/>
        <w:jc w:val="both"/>
        <w:rPr>
          <w:color w:val="000000"/>
          <w:szCs w:val="24"/>
        </w:rPr>
      </w:pPr>
    </w:p>
    <w:p w:rsidR="0065338C" w:rsidRPr="0065338C" w:rsidRDefault="0065338C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>12</w:t>
      </w:r>
      <w:r w:rsidR="002D6513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. </w:t>
      </w:r>
      <w:r w:rsidR="00AF0D52">
        <w:rPr>
          <w:color w:val="000000"/>
          <w:szCs w:val="24"/>
        </w:rPr>
        <w:t xml:space="preserve"> </w:t>
      </w:r>
      <w:proofErr w:type="spellStart"/>
      <w:r w:rsidRPr="0065338C">
        <w:rPr>
          <w:color w:val="000000"/>
          <w:szCs w:val="24"/>
        </w:rPr>
        <w:t>Dadiani</w:t>
      </w:r>
      <w:proofErr w:type="spellEnd"/>
      <w:r w:rsidR="00964280">
        <w:rPr>
          <w:color w:val="000000"/>
          <w:szCs w:val="24"/>
        </w:rPr>
        <w:t xml:space="preserve"> </w:t>
      </w:r>
      <w:r w:rsidR="00AF0D52">
        <w:rPr>
          <w:color w:val="000000"/>
          <w:szCs w:val="24"/>
        </w:rPr>
        <w:t>M</w:t>
      </w:r>
      <w:r w:rsidRPr="0065338C">
        <w:rPr>
          <w:color w:val="000000"/>
          <w:szCs w:val="24"/>
        </w:rPr>
        <w:t xml:space="preserve">, </w:t>
      </w:r>
      <w:proofErr w:type="spellStart"/>
      <w:r w:rsidRPr="0065338C">
        <w:rPr>
          <w:color w:val="000000"/>
          <w:szCs w:val="24"/>
        </w:rPr>
        <w:t>Seger</w:t>
      </w:r>
      <w:proofErr w:type="spellEnd"/>
      <w:r w:rsidRPr="0065338C">
        <w:rPr>
          <w:color w:val="000000"/>
          <w:szCs w:val="24"/>
        </w:rPr>
        <w:t xml:space="preserve"> D, </w:t>
      </w:r>
      <w:proofErr w:type="spellStart"/>
      <w:r w:rsidRPr="0065338C">
        <w:rPr>
          <w:color w:val="000000"/>
          <w:szCs w:val="24"/>
        </w:rPr>
        <w:t>Kreizman</w:t>
      </w:r>
      <w:proofErr w:type="spellEnd"/>
      <w:r w:rsidRPr="0065338C">
        <w:rPr>
          <w:color w:val="000000"/>
          <w:szCs w:val="24"/>
        </w:rPr>
        <w:t xml:space="preserve"> T, </w:t>
      </w:r>
      <w:proofErr w:type="spellStart"/>
      <w:r w:rsidRPr="0065338C">
        <w:rPr>
          <w:color w:val="000000"/>
          <w:szCs w:val="24"/>
        </w:rPr>
        <w:t>Badikhi</w:t>
      </w:r>
      <w:proofErr w:type="spellEnd"/>
      <w:r w:rsidRPr="0065338C">
        <w:rPr>
          <w:color w:val="000000"/>
          <w:szCs w:val="24"/>
        </w:rPr>
        <w:t xml:space="preserve"> D, </w:t>
      </w:r>
      <w:proofErr w:type="spellStart"/>
      <w:r w:rsidRPr="0065338C">
        <w:rPr>
          <w:color w:val="000000"/>
          <w:szCs w:val="24"/>
        </w:rPr>
        <w:t>Margalit</w:t>
      </w:r>
      <w:proofErr w:type="spellEnd"/>
      <w:r w:rsidRPr="0065338C">
        <w:rPr>
          <w:color w:val="000000"/>
          <w:szCs w:val="24"/>
        </w:rPr>
        <w:t xml:space="preserve"> R, </w:t>
      </w:r>
      <w:proofErr w:type="spellStart"/>
      <w:r w:rsidRPr="0065338C">
        <w:rPr>
          <w:color w:val="000000"/>
          <w:szCs w:val="24"/>
        </w:rPr>
        <w:t>Eilam</w:t>
      </w:r>
      <w:proofErr w:type="spellEnd"/>
      <w:r w:rsidRPr="0065338C">
        <w:rPr>
          <w:color w:val="000000"/>
          <w:szCs w:val="24"/>
        </w:rPr>
        <w:t xml:space="preserve"> R, Degani H.</w:t>
      </w:r>
    </w:p>
    <w:p w:rsidR="0065338C" w:rsidRDefault="0065338C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C763C7">
        <w:rPr>
          <w:color w:val="000000"/>
          <w:szCs w:val="24"/>
        </w:rPr>
        <w:t>E</w:t>
      </w:r>
      <w:r w:rsidRPr="0065338C">
        <w:rPr>
          <w:color w:val="000000"/>
          <w:szCs w:val="24"/>
        </w:rPr>
        <w:t>strogen regulation of vascular endothelial growth factor in breast cancer in vitro and in vivo: the role of estrogen receptor alpha and c-Myc.</w:t>
      </w:r>
      <w:r w:rsidR="0098193C">
        <w:rPr>
          <w:color w:val="000000"/>
          <w:szCs w:val="24"/>
        </w:rPr>
        <w:t xml:space="preserve"> </w:t>
      </w:r>
      <w:proofErr w:type="spellStart"/>
      <w:r w:rsidRPr="0065338C">
        <w:rPr>
          <w:color w:val="000000"/>
          <w:szCs w:val="24"/>
        </w:rPr>
        <w:t>Endocr</w:t>
      </w:r>
      <w:proofErr w:type="spellEnd"/>
      <w:r w:rsidRPr="0065338C">
        <w:rPr>
          <w:color w:val="000000"/>
          <w:szCs w:val="24"/>
        </w:rPr>
        <w:t xml:space="preserve"> </w:t>
      </w:r>
      <w:proofErr w:type="spellStart"/>
      <w:r w:rsidRPr="0065338C">
        <w:rPr>
          <w:color w:val="000000"/>
          <w:szCs w:val="24"/>
        </w:rPr>
        <w:t>Relat</w:t>
      </w:r>
      <w:proofErr w:type="spellEnd"/>
      <w:r w:rsidRPr="0065338C">
        <w:rPr>
          <w:color w:val="000000"/>
          <w:szCs w:val="24"/>
        </w:rPr>
        <w:t xml:space="preserve"> Cancer. </w:t>
      </w:r>
      <w:r w:rsidR="006B7872">
        <w:rPr>
          <w:color w:val="000000"/>
          <w:szCs w:val="24"/>
        </w:rPr>
        <w:t>16(3):819-34, 2009.</w:t>
      </w:r>
      <w:r w:rsidRPr="0065338C">
        <w:rPr>
          <w:color w:val="000000"/>
          <w:szCs w:val="24"/>
        </w:rPr>
        <w:t xml:space="preserve"> </w:t>
      </w:r>
    </w:p>
    <w:p w:rsidR="00155F47" w:rsidRDefault="00155F47" w:rsidP="00EB0E36">
      <w:pPr>
        <w:ind w:left="540" w:right="-630" w:hanging="540"/>
        <w:jc w:val="both"/>
        <w:rPr>
          <w:color w:val="000000"/>
          <w:szCs w:val="24"/>
        </w:rPr>
      </w:pPr>
    </w:p>
    <w:p w:rsidR="002D6513" w:rsidRPr="0065338C" w:rsidRDefault="002D6513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126. </w:t>
      </w:r>
      <w:r w:rsidRPr="0065338C">
        <w:rPr>
          <w:color w:val="000000"/>
          <w:szCs w:val="24"/>
        </w:rPr>
        <w:t xml:space="preserve">Harris T, </w:t>
      </w:r>
      <w:proofErr w:type="spellStart"/>
      <w:r w:rsidRPr="0065338C">
        <w:rPr>
          <w:color w:val="000000"/>
          <w:szCs w:val="24"/>
        </w:rPr>
        <w:t>Eliyahu</w:t>
      </w:r>
      <w:proofErr w:type="spellEnd"/>
      <w:r w:rsidRPr="0065338C">
        <w:rPr>
          <w:color w:val="000000"/>
          <w:szCs w:val="24"/>
        </w:rPr>
        <w:t xml:space="preserve"> G, </w:t>
      </w:r>
      <w:proofErr w:type="spellStart"/>
      <w:r w:rsidRPr="0065338C">
        <w:rPr>
          <w:color w:val="000000"/>
          <w:szCs w:val="24"/>
        </w:rPr>
        <w:t>Frydman</w:t>
      </w:r>
      <w:proofErr w:type="spellEnd"/>
      <w:r w:rsidRPr="0065338C">
        <w:rPr>
          <w:color w:val="000000"/>
          <w:szCs w:val="24"/>
        </w:rPr>
        <w:t xml:space="preserve"> L, Degani H. Kinetics of hyperpolarized 13C1-pyruvate transport and metabolism in living human breast cancer cells.</w:t>
      </w:r>
    </w:p>
    <w:p w:rsidR="002D6513" w:rsidRPr="0065338C" w:rsidRDefault="002D6513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65338C">
        <w:rPr>
          <w:color w:val="000000"/>
          <w:szCs w:val="24"/>
        </w:rPr>
        <w:t xml:space="preserve">Proc Natl </w:t>
      </w:r>
      <w:proofErr w:type="spellStart"/>
      <w:r w:rsidRPr="0065338C">
        <w:rPr>
          <w:color w:val="000000"/>
          <w:szCs w:val="24"/>
        </w:rPr>
        <w:t>Acad</w:t>
      </w:r>
      <w:proofErr w:type="spellEnd"/>
      <w:r w:rsidRPr="0065338C">
        <w:rPr>
          <w:color w:val="000000"/>
          <w:szCs w:val="24"/>
        </w:rPr>
        <w:t xml:space="preserve"> </w:t>
      </w:r>
      <w:proofErr w:type="spellStart"/>
      <w:r w:rsidRPr="0065338C">
        <w:rPr>
          <w:color w:val="000000"/>
          <w:szCs w:val="24"/>
        </w:rPr>
        <w:t>Sci</w:t>
      </w:r>
      <w:proofErr w:type="spellEnd"/>
      <w:r w:rsidRPr="0065338C">
        <w:rPr>
          <w:color w:val="000000"/>
          <w:szCs w:val="24"/>
        </w:rPr>
        <w:t xml:space="preserve"> U S A. </w:t>
      </w:r>
      <w:r w:rsidR="006B7872">
        <w:rPr>
          <w:color w:val="000000"/>
          <w:szCs w:val="24"/>
        </w:rPr>
        <w:t>106(43):18131-6, 2009.</w:t>
      </w:r>
    </w:p>
    <w:p w:rsidR="0065338C" w:rsidRDefault="0065338C" w:rsidP="00EB0E36">
      <w:pPr>
        <w:ind w:left="540" w:right="-630" w:hanging="540"/>
        <w:jc w:val="both"/>
        <w:rPr>
          <w:b/>
          <w:bCs/>
          <w:color w:val="000000"/>
          <w:szCs w:val="24"/>
        </w:rPr>
      </w:pPr>
    </w:p>
    <w:p w:rsidR="002D6513" w:rsidRPr="0065338C" w:rsidRDefault="002D6513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127. </w:t>
      </w:r>
      <w:proofErr w:type="spellStart"/>
      <w:r w:rsidRPr="0065338C">
        <w:rPr>
          <w:color w:val="000000"/>
          <w:szCs w:val="24"/>
        </w:rPr>
        <w:t>Eyal</w:t>
      </w:r>
      <w:proofErr w:type="spellEnd"/>
      <w:r w:rsidRPr="0065338C">
        <w:rPr>
          <w:color w:val="000000"/>
          <w:szCs w:val="24"/>
        </w:rPr>
        <w:t xml:space="preserve"> E, </w:t>
      </w:r>
      <w:proofErr w:type="spellStart"/>
      <w:r w:rsidRPr="0065338C">
        <w:rPr>
          <w:color w:val="000000"/>
          <w:szCs w:val="24"/>
        </w:rPr>
        <w:t>Badikhi</w:t>
      </w:r>
      <w:proofErr w:type="spellEnd"/>
      <w:r w:rsidRPr="0065338C">
        <w:rPr>
          <w:color w:val="000000"/>
          <w:szCs w:val="24"/>
        </w:rPr>
        <w:t xml:space="preserve"> D, Furman-Haran E, </w:t>
      </w:r>
      <w:proofErr w:type="spellStart"/>
      <w:r w:rsidRPr="0065338C">
        <w:rPr>
          <w:color w:val="000000"/>
          <w:szCs w:val="24"/>
        </w:rPr>
        <w:t>Kelcz</w:t>
      </w:r>
      <w:proofErr w:type="spellEnd"/>
      <w:r w:rsidRPr="0065338C">
        <w:rPr>
          <w:color w:val="000000"/>
          <w:szCs w:val="24"/>
        </w:rPr>
        <w:t xml:space="preserve"> F, Kirshenbaum KJ, Degani H.</w:t>
      </w:r>
    </w:p>
    <w:p w:rsidR="002D6513" w:rsidRPr="0065338C" w:rsidRDefault="002D6513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65338C">
        <w:rPr>
          <w:color w:val="000000"/>
          <w:szCs w:val="24"/>
        </w:rPr>
        <w:t>Principal component analysis of breast DCE-MRI adjusted with a model-based method.</w:t>
      </w:r>
    </w:p>
    <w:p w:rsidR="0065338C" w:rsidRDefault="002D6513" w:rsidP="00EB0E36">
      <w:pPr>
        <w:ind w:left="540" w:right="-630" w:hanging="54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65338C">
        <w:rPr>
          <w:color w:val="000000"/>
          <w:szCs w:val="24"/>
        </w:rPr>
        <w:t xml:space="preserve">J </w:t>
      </w:r>
      <w:proofErr w:type="spellStart"/>
      <w:r w:rsidRPr="0065338C">
        <w:rPr>
          <w:color w:val="000000"/>
          <w:szCs w:val="24"/>
        </w:rPr>
        <w:t>Magn</w:t>
      </w:r>
      <w:proofErr w:type="spellEnd"/>
      <w:r w:rsidRPr="0065338C">
        <w:rPr>
          <w:color w:val="000000"/>
          <w:szCs w:val="24"/>
        </w:rPr>
        <w:t xml:space="preserve"> </w:t>
      </w:r>
      <w:proofErr w:type="spellStart"/>
      <w:r w:rsidRPr="0065338C">
        <w:rPr>
          <w:color w:val="000000"/>
          <w:szCs w:val="24"/>
        </w:rPr>
        <w:t>Reson</w:t>
      </w:r>
      <w:proofErr w:type="spellEnd"/>
      <w:r w:rsidRPr="0065338C">
        <w:rPr>
          <w:color w:val="000000"/>
          <w:szCs w:val="24"/>
        </w:rPr>
        <w:t xml:space="preserve"> Imaging. 2009 </w:t>
      </w:r>
      <w:r w:rsidR="006B7872">
        <w:rPr>
          <w:color w:val="000000"/>
          <w:szCs w:val="24"/>
        </w:rPr>
        <w:t>30(5):989-98, 2009.</w:t>
      </w:r>
    </w:p>
    <w:p w:rsidR="00F17BA9" w:rsidRDefault="00F17BA9" w:rsidP="00EB0E36">
      <w:pPr>
        <w:ind w:left="540" w:right="-630" w:hanging="540"/>
        <w:jc w:val="both"/>
        <w:rPr>
          <w:color w:val="000000"/>
          <w:szCs w:val="24"/>
        </w:rPr>
      </w:pPr>
    </w:p>
    <w:p w:rsidR="00F17BA9" w:rsidRDefault="00F17BA9" w:rsidP="00EB0E36">
      <w:pPr>
        <w:ind w:left="540" w:right="-630" w:hanging="540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128.</w:t>
      </w:r>
      <w:r w:rsidRPr="00F17BA9">
        <w:rPr>
          <w:b/>
          <w:szCs w:val="24"/>
          <w:lang w:val="de-DE"/>
        </w:rPr>
        <w:t xml:space="preserve"> </w:t>
      </w:r>
      <w:r w:rsidRPr="00F17BA9">
        <w:rPr>
          <w:bCs/>
          <w:color w:val="000000"/>
          <w:szCs w:val="24"/>
          <w:lang w:val="de-DE"/>
        </w:rPr>
        <w:t>Eyal</w:t>
      </w:r>
      <w:r w:rsidRPr="00F17BA9">
        <w:rPr>
          <w:bCs/>
          <w:color w:val="000000"/>
          <w:szCs w:val="24"/>
          <w:vertAlign w:val="superscript"/>
          <w:lang w:val="de-DE"/>
        </w:rPr>
        <w:t xml:space="preserve"> </w:t>
      </w:r>
      <w:r w:rsidRPr="00F17BA9">
        <w:rPr>
          <w:bCs/>
          <w:color w:val="000000"/>
          <w:szCs w:val="24"/>
          <w:lang w:val="de-DE"/>
        </w:rPr>
        <w:t>E, Bloch</w:t>
      </w:r>
      <w:r w:rsidRPr="00F17BA9">
        <w:rPr>
          <w:bCs/>
          <w:color w:val="000000"/>
          <w:szCs w:val="24"/>
          <w:vertAlign w:val="superscript"/>
          <w:lang w:val="de-DE"/>
        </w:rPr>
        <w:t xml:space="preserve"> </w:t>
      </w:r>
      <w:r w:rsidRPr="00F17BA9">
        <w:rPr>
          <w:bCs/>
          <w:color w:val="000000"/>
          <w:szCs w:val="24"/>
          <w:lang w:val="de-DE"/>
        </w:rPr>
        <w:t>BN, Rofsky</w:t>
      </w:r>
      <w:r w:rsidRPr="00F17BA9">
        <w:rPr>
          <w:bCs/>
          <w:color w:val="000000"/>
          <w:szCs w:val="24"/>
          <w:vertAlign w:val="superscript"/>
          <w:lang w:val="de-DE"/>
        </w:rPr>
        <w:t xml:space="preserve"> </w:t>
      </w:r>
      <w:r w:rsidRPr="00F17BA9">
        <w:rPr>
          <w:bCs/>
          <w:color w:val="000000"/>
          <w:szCs w:val="24"/>
          <w:lang w:val="de-DE"/>
        </w:rPr>
        <w:t>NM</w:t>
      </w:r>
      <w:r w:rsidRPr="00F17BA9">
        <w:rPr>
          <w:bCs/>
          <w:color w:val="000000"/>
          <w:szCs w:val="24"/>
          <w:vertAlign w:val="superscript"/>
          <w:lang w:val="de-DE"/>
        </w:rPr>
        <w:t xml:space="preserve"> </w:t>
      </w:r>
      <w:r w:rsidRPr="00F17BA9">
        <w:rPr>
          <w:bCs/>
          <w:color w:val="000000"/>
          <w:szCs w:val="24"/>
          <w:lang w:val="de-DE"/>
        </w:rPr>
        <w:t>, Furman-Haran</w:t>
      </w:r>
      <w:r w:rsidRPr="00F17BA9">
        <w:rPr>
          <w:bCs/>
          <w:color w:val="000000"/>
          <w:szCs w:val="24"/>
          <w:vertAlign w:val="superscript"/>
          <w:lang w:val="de-DE"/>
        </w:rPr>
        <w:t xml:space="preserve"> </w:t>
      </w:r>
      <w:r w:rsidRPr="00F17BA9">
        <w:rPr>
          <w:bCs/>
          <w:color w:val="000000"/>
          <w:szCs w:val="24"/>
          <w:lang w:val="de-DE"/>
        </w:rPr>
        <w:t>E, Genega</w:t>
      </w:r>
      <w:r w:rsidRPr="00F17BA9">
        <w:rPr>
          <w:bCs/>
          <w:color w:val="000000"/>
          <w:szCs w:val="24"/>
          <w:vertAlign w:val="superscript"/>
          <w:lang w:val="de-DE"/>
        </w:rPr>
        <w:t xml:space="preserve"> </w:t>
      </w:r>
      <w:r w:rsidRPr="00F17BA9">
        <w:rPr>
          <w:bCs/>
          <w:color w:val="000000"/>
          <w:szCs w:val="24"/>
          <w:lang w:val="de-DE"/>
        </w:rPr>
        <w:t>EM,</w:t>
      </w:r>
      <w:r w:rsidRPr="00F17BA9">
        <w:rPr>
          <w:bCs/>
          <w:color w:val="000000"/>
          <w:szCs w:val="24"/>
        </w:rPr>
        <w:t xml:space="preserve"> </w:t>
      </w:r>
      <w:proofErr w:type="spellStart"/>
      <w:r w:rsidRPr="00F17BA9">
        <w:rPr>
          <w:bCs/>
          <w:color w:val="000000"/>
          <w:szCs w:val="24"/>
        </w:rPr>
        <w:t>Lenkinski</w:t>
      </w:r>
      <w:proofErr w:type="spellEnd"/>
      <w:r w:rsidRPr="00F17BA9">
        <w:rPr>
          <w:bCs/>
          <w:color w:val="000000"/>
          <w:szCs w:val="24"/>
          <w:vertAlign w:val="superscript"/>
        </w:rPr>
        <w:t xml:space="preserve"> </w:t>
      </w:r>
      <w:r w:rsidRPr="00F17BA9">
        <w:rPr>
          <w:bCs/>
          <w:color w:val="000000"/>
          <w:szCs w:val="24"/>
        </w:rPr>
        <w:t>RE, Degani</w:t>
      </w:r>
      <w:r w:rsidRPr="00F17BA9">
        <w:rPr>
          <w:bCs/>
          <w:color w:val="000000"/>
          <w:szCs w:val="24"/>
          <w:vertAlign w:val="superscript"/>
        </w:rPr>
        <w:t xml:space="preserve"> </w:t>
      </w:r>
      <w:r w:rsidRPr="00F17BA9">
        <w:rPr>
          <w:bCs/>
          <w:color w:val="000000"/>
          <w:szCs w:val="24"/>
          <w:lang w:val="de-DE"/>
        </w:rPr>
        <w:t xml:space="preserve">H. </w:t>
      </w:r>
      <w:r w:rsidRPr="00F17BA9">
        <w:rPr>
          <w:bCs/>
          <w:color w:val="000000"/>
          <w:szCs w:val="24"/>
        </w:rPr>
        <w:t>Principal Component Analysis of Dynamic Contrast Enhanced MRI in Human Prostate Can</w:t>
      </w:r>
      <w:r w:rsidR="0087456F">
        <w:rPr>
          <w:bCs/>
          <w:color w:val="000000"/>
          <w:szCs w:val="24"/>
        </w:rPr>
        <w:t>cer, Investigative Radiology, 45(4) 174-181</w:t>
      </w:r>
      <w:r w:rsidR="006B7872">
        <w:rPr>
          <w:bCs/>
          <w:color w:val="000000"/>
          <w:szCs w:val="24"/>
        </w:rPr>
        <w:t>, 2010.</w:t>
      </w:r>
    </w:p>
    <w:p w:rsidR="001D0801" w:rsidRDefault="001D0801" w:rsidP="00EB0E36">
      <w:pPr>
        <w:ind w:left="540" w:right="-630" w:hanging="540"/>
        <w:jc w:val="both"/>
        <w:rPr>
          <w:bCs/>
          <w:color w:val="000000"/>
          <w:szCs w:val="24"/>
        </w:rPr>
      </w:pPr>
    </w:p>
    <w:p w:rsidR="001D0801" w:rsidRPr="001D0801" w:rsidRDefault="001D0801" w:rsidP="00EB0E36">
      <w:pPr>
        <w:ind w:left="540" w:right="-630" w:hanging="540"/>
        <w:jc w:val="both"/>
        <w:rPr>
          <w:bCs/>
          <w:color w:val="000000"/>
          <w:szCs w:val="24"/>
        </w:rPr>
      </w:pPr>
      <w:r w:rsidRPr="001D0801">
        <w:rPr>
          <w:bCs/>
          <w:color w:val="000000"/>
          <w:szCs w:val="24"/>
        </w:rPr>
        <w:t xml:space="preserve">129. </w:t>
      </w:r>
      <w:proofErr w:type="spellStart"/>
      <w:r w:rsidRPr="001D0801">
        <w:rPr>
          <w:szCs w:val="24"/>
        </w:rPr>
        <w:t>Podo</w:t>
      </w:r>
      <w:proofErr w:type="spellEnd"/>
      <w:r w:rsidRPr="001D0801">
        <w:rPr>
          <w:szCs w:val="24"/>
        </w:rPr>
        <w:t xml:space="preserve"> F, </w:t>
      </w:r>
      <w:proofErr w:type="spellStart"/>
      <w:r w:rsidRPr="001D0801">
        <w:rPr>
          <w:szCs w:val="24"/>
        </w:rPr>
        <w:t>Buydens</w:t>
      </w:r>
      <w:proofErr w:type="spellEnd"/>
      <w:r w:rsidRPr="001D0801">
        <w:rPr>
          <w:szCs w:val="24"/>
        </w:rPr>
        <w:t xml:space="preserve"> LM, Degani H, </w:t>
      </w:r>
      <w:proofErr w:type="spellStart"/>
      <w:r w:rsidRPr="001D0801">
        <w:rPr>
          <w:szCs w:val="24"/>
        </w:rPr>
        <w:t>Hilhorst</w:t>
      </w:r>
      <w:proofErr w:type="spellEnd"/>
      <w:r w:rsidRPr="001D0801">
        <w:rPr>
          <w:szCs w:val="24"/>
        </w:rPr>
        <w:t xml:space="preserve"> R, </w:t>
      </w:r>
      <w:proofErr w:type="spellStart"/>
      <w:r w:rsidRPr="001D0801">
        <w:rPr>
          <w:szCs w:val="24"/>
        </w:rPr>
        <w:t>Klipp</w:t>
      </w:r>
      <w:proofErr w:type="spellEnd"/>
      <w:r w:rsidRPr="001D0801">
        <w:rPr>
          <w:szCs w:val="24"/>
        </w:rPr>
        <w:t xml:space="preserve"> E, </w:t>
      </w:r>
      <w:proofErr w:type="spellStart"/>
      <w:r w:rsidRPr="001D0801">
        <w:rPr>
          <w:szCs w:val="24"/>
        </w:rPr>
        <w:t>Gribbestad</w:t>
      </w:r>
      <w:proofErr w:type="spellEnd"/>
      <w:r w:rsidRPr="001D0801">
        <w:rPr>
          <w:szCs w:val="24"/>
        </w:rPr>
        <w:t xml:space="preserve"> IS, Van </w:t>
      </w:r>
      <w:proofErr w:type="spellStart"/>
      <w:r w:rsidRPr="001D0801">
        <w:rPr>
          <w:szCs w:val="24"/>
        </w:rPr>
        <w:t>Huffel</w:t>
      </w:r>
      <w:proofErr w:type="spellEnd"/>
      <w:r w:rsidRPr="001D0801">
        <w:rPr>
          <w:szCs w:val="24"/>
        </w:rPr>
        <w:t xml:space="preserve"> S, van </w:t>
      </w:r>
      <w:proofErr w:type="spellStart"/>
      <w:r w:rsidRPr="001D0801">
        <w:rPr>
          <w:szCs w:val="24"/>
        </w:rPr>
        <w:t>Laarhoven</w:t>
      </w:r>
      <w:proofErr w:type="spellEnd"/>
      <w:r w:rsidRPr="001D0801">
        <w:rPr>
          <w:szCs w:val="24"/>
        </w:rPr>
        <w:t xml:space="preserve"> HW, </w:t>
      </w:r>
      <w:proofErr w:type="spellStart"/>
      <w:r w:rsidRPr="001D0801">
        <w:rPr>
          <w:szCs w:val="24"/>
        </w:rPr>
        <w:t>Luts</w:t>
      </w:r>
      <w:proofErr w:type="spellEnd"/>
      <w:r w:rsidRPr="001D0801">
        <w:rPr>
          <w:szCs w:val="24"/>
        </w:rPr>
        <w:t xml:space="preserve"> J, </w:t>
      </w:r>
      <w:proofErr w:type="spellStart"/>
      <w:r w:rsidRPr="001D0801">
        <w:rPr>
          <w:szCs w:val="24"/>
        </w:rPr>
        <w:t>Monleon</w:t>
      </w:r>
      <w:proofErr w:type="spellEnd"/>
      <w:r w:rsidRPr="001D0801">
        <w:rPr>
          <w:szCs w:val="24"/>
        </w:rPr>
        <w:t xml:space="preserve"> D, </w:t>
      </w:r>
      <w:proofErr w:type="spellStart"/>
      <w:r w:rsidRPr="001D0801">
        <w:rPr>
          <w:szCs w:val="24"/>
        </w:rPr>
        <w:t>Postma</w:t>
      </w:r>
      <w:proofErr w:type="spellEnd"/>
      <w:r w:rsidRPr="001D0801">
        <w:rPr>
          <w:szCs w:val="24"/>
        </w:rPr>
        <w:t xml:space="preserve"> GJ, </w:t>
      </w:r>
      <w:proofErr w:type="spellStart"/>
      <w:r w:rsidRPr="001D0801">
        <w:rPr>
          <w:szCs w:val="24"/>
        </w:rPr>
        <w:t>Schneiderhan-Marra</w:t>
      </w:r>
      <w:proofErr w:type="spellEnd"/>
      <w:r w:rsidRPr="001D0801">
        <w:rPr>
          <w:szCs w:val="24"/>
        </w:rPr>
        <w:t xml:space="preserve"> N, Santoro F, </w:t>
      </w:r>
      <w:proofErr w:type="spellStart"/>
      <w:r w:rsidRPr="001D0801">
        <w:rPr>
          <w:szCs w:val="24"/>
        </w:rPr>
        <w:t>Wouters</w:t>
      </w:r>
      <w:proofErr w:type="spellEnd"/>
      <w:r w:rsidRPr="001D0801">
        <w:rPr>
          <w:szCs w:val="24"/>
        </w:rPr>
        <w:t xml:space="preserve"> H, </w:t>
      </w:r>
      <w:proofErr w:type="spellStart"/>
      <w:r w:rsidRPr="001D0801">
        <w:rPr>
          <w:szCs w:val="24"/>
        </w:rPr>
        <w:t>Russnes</w:t>
      </w:r>
      <w:proofErr w:type="spellEnd"/>
      <w:r w:rsidRPr="001D0801">
        <w:rPr>
          <w:szCs w:val="24"/>
        </w:rPr>
        <w:t xml:space="preserve"> HG, </w:t>
      </w:r>
      <w:proofErr w:type="spellStart"/>
      <w:r w:rsidRPr="001D0801">
        <w:rPr>
          <w:szCs w:val="24"/>
        </w:rPr>
        <w:t>Sørlie</w:t>
      </w:r>
      <w:proofErr w:type="spellEnd"/>
      <w:r w:rsidRPr="001D0801">
        <w:rPr>
          <w:szCs w:val="24"/>
        </w:rPr>
        <w:t xml:space="preserve"> T, Tagliabue E, </w:t>
      </w:r>
      <w:proofErr w:type="spellStart"/>
      <w:r w:rsidRPr="001D0801">
        <w:rPr>
          <w:szCs w:val="24"/>
        </w:rPr>
        <w:t>Børresen</w:t>
      </w:r>
      <w:proofErr w:type="spellEnd"/>
      <w:r w:rsidRPr="001D0801">
        <w:rPr>
          <w:szCs w:val="24"/>
        </w:rPr>
        <w:t>-Dale AL; FEMME Consortium.</w:t>
      </w:r>
    </w:p>
    <w:p w:rsidR="001D0801" w:rsidRDefault="00F92902" w:rsidP="00EB0E36">
      <w:pPr>
        <w:pStyle w:val="title1"/>
        <w:shd w:val="clear" w:color="auto" w:fill="FFFFFF"/>
        <w:ind w:left="540"/>
        <w:jc w:val="both"/>
        <w:rPr>
          <w:sz w:val="24"/>
          <w:szCs w:val="24"/>
        </w:rPr>
      </w:pPr>
      <w:hyperlink r:id="rId19" w:history="1">
        <w:r w:rsidR="001D0801" w:rsidRPr="001D0801">
          <w:rPr>
            <w:sz w:val="24"/>
            <w:szCs w:val="24"/>
          </w:rPr>
          <w:t>Triple-negative breast cancer: present challenges and new perspectives.</w:t>
        </w:r>
      </w:hyperlink>
      <w:r w:rsidR="001D0801">
        <w:rPr>
          <w:sz w:val="24"/>
          <w:szCs w:val="24"/>
        </w:rPr>
        <w:t xml:space="preserve"> </w:t>
      </w:r>
      <w:proofErr w:type="spellStart"/>
      <w:r w:rsidR="001D0801" w:rsidRPr="001D0801">
        <w:rPr>
          <w:rStyle w:val="jrnl"/>
          <w:sz w:val="24"/>
          <w:szCs w:val="24"/>
        </w:rPr>
        <w:t>Mol</w:t>
      </w:r>
      <w:proofErr w:type="spellEnd"/>
      <w:r w:rsidR="001D0801" w:rsidRPr="001D0801">
        <w:rPr>
          <w:rStyle w:val="jrnl"/>
          <w:sz w:val="24"/>
          <w:szCs w:val="24"/>
        </w:rPr>
        <w:t xml:space="preserve"> </w:t>
      </w:r>
      <w:proofErr w:type="spellStart"/>
      <w:r w:rsidR="001D0801" w:rsidRPr="001D0801">
        <w:rPr>
          <w:rStyle w:val="jrnl"/>
          <w:sz w:val="24"/>
          <w:szCs w:val="24"/>
        </w:rPr>
        <w:t>Oncol</w:t>
      </w:r>
      <w:proofErr w:type="spellEnd"/>
      <w:r w:rsidR="006B7872">
        <w:rPr>
          <w:sz w:val="24"/>
          <w:szCs w:val="24"/>
        </w:rPr>
        <w:t>. 4(3):209-29, 2010.</w:t>
      </w:r>
    </w:p>
    <w:p w:rsidR="001D0801" w:rsidRDefault="001D0801" w:rsidP="00EB0E36">
      <w:pPr>
        <w:pStyle w:val="title1"/>
        <w:shd w:val="clear" w:color="auto" w:fill="FFFFFF"/>
        <w:ind w:left="540"/>
        <w:jc w:val="both"/>
        <w:rPr>
          <w:sz w:val="24"/>
          <w:szCs w:val="24"/>
        </w:rPr>
      </w:pPr>
    </w:p>
    <w:p w:rsidR="001D0801" w:rsidRDefault="001D0801" w:rsidP="00EB0E36">
      <w:pPr>
        <w:pStyle w:val="title1"/>
        <w:shd w:val="clear" w:color="auto" w:fill="FFFFFF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130. </w:t>
      </w:r>
      <w:r w:rsidRPr="001D0801">
        <w:rPr>
          <w:sz w:val="24"/>
          <w:szCs w:val="24"/>
        </w:rPr>
        <w:t xml:space="preserve">Li MJ, Greenblatt HM, </w:t>
      </w:r>
      <w:proofErr w:type="spellStart"/>
      <w:r w:rsidRPr="001D0801">
        <w:rPr>
          <w:sz w:val="24"/>
          <w:szCs w:val="24"/>
        </w:rPr>
        <w:t>Dym</w:t>
      </w:r>
      <w:proofErr w:type="spellEnd"/>
      <w:r w:rsidRPr="001D0801">
        <w:rPr>
          <w:sz w:val="24"/>
          <w:szCs w:val="24"/>
        </w:rPr>
        <w:t xml:space="preserve"> O, </w:t>
      </w:r>
      <w:proofErr w:type="spellStart"/>
      <w:r w:rsidRPr="001D0801">
        <w:rPr>
          <w:sz w:val="24"/>
          <w:szCs w:val="24"/>
        </w:rPr>
        <w:t>Albeck</w:t>
      </w:r>
      <w:proofErr w:type="spellEnd"/>
      <w:r w:rsidRPr="001D0801">
        <w:rPr>
          <w:sz w:val="24"/>
          <w:szCs w:val="24"/>
        </w:rPr>
        <w:t xml:space="preserve"> S, </w:t>
      </w:r>
      <w:proofErr w:type="spellStart"/>
      <w:r w:rsidRPr="001D0801">
        <w:rPr>
          <w:sz w:val="24"/>
          <w:szCs w:val="24"/>
        </w:rPr>
        <w:t>Pais</w:t>
      </w:r>
      <w:proofErr w:type="spellEnd"/>
      <w:r w:rsidRPr="001D0801">
        <w:rPr>
          <w:sz w:val="24"/>
          <w:szCs w:val="24"/>
        </w:rPr>
        <w:t xml:space="preserve"> A, </w:t>
      </w:r>
      <w:proofErr w:type="spellStart"/>
      <w:r w:rsidRPr="001D0801">
        <w:rPr>
          <w:sz w:val="24"/>
          <w:szCs w:val="24"/>
        </w:rPr>
        <w:t>Gunanathan</w:t>
      </w:r>
      <w:proofErr w:type="spellEnd"/>
      <w:r w:rsidRPr="001D0801">
        <w:rPr>
          <w:sz w:val="24"/>
          <w:szCs w:val="24"/>
        </w:rPr>
        <w:t xml:space="preserve"> C, Milstein D, Degani H, </w:t>
      </w:r>
      <w:proofErr w:type="spellStart"/>
      <w:r w:rsidRPr="001D0801">
        <w:rPr>
          <w:sz w:val="24"/>
          <w:szCs w:val="24"/>
        </w:rPr>
        <w:t>Sussman</w:t>
      </w:r>
      <w:proofErr w:type="spellEnd"/>
      <w:r w:rsidRPr="001D0801">
        <w:rPr>
          <w:sz w:val="24"/>
          <w:szCs w:val="24"/>
        </w:rPr>
        <w:t xml:space="preserve"> JL. </w:t>
      </w:r>
      <w:hyperlink r:id="rId20" w:history="1">
        <w:r w:rsidRPr="001D0801">
          <w:rPr>
            <w:sz w:val="24"/>
            <w:szCs w:val="24"/>
          </w:rPr>
          <w:t>Structure of estradiol metal chelate and estrogen receptor complex: the basis for designing a new class of selective estrogen receptor modulators.</w:t>
        </w:r>
      </w:hyperlink>
      <w:r>
        <w:rPr>
          <w:sz w:val="24"/>
          <w:szCs w:val="24"/>
        </w:rPr>
        <w:t xml:space="preserve"> </w:t>
      </w:r>
      <w:r w:rsidRPr="001D0801">
        <w:rPr>
          <w:rStyle w:val="jrnl"/>
          <w:sz w:val="24"/>
          <w:szCs w:val="24"/>
        </w:rPr>
        <w:t>J Med Chem</w:t>
      </w:r>
      <w:r w:rsidRPr="001D0801">
        <w:rPr>
          <w:sz w:val="24"/>
          <w:szCs w:val="24"/>
        </w:rPr>
        <w:t xml:space="preserve">. </w:t>
      </w:r>
      <w:r w:rsidR="006B7872">
        <w:rPr>
          <w:sz w:val="24"/>
          <w:szCs w:val="24"/>
        </w:rPr>
        <w:t>54(10):3575-80, 2011.</w:t>
      </w:r>
    </w:p>
    <w:p w:rsidR="00B934CD" w:rsidRDefault="00B934CD" w:rsidP="00EB0E36">
      <w:pPr>
        <w:pStyle w:val="title1"/>
        <w:shd w:val="clear" w:color="auto" w:fill="FFFFFF"/>
        <w:ind w:left="540" w:hanging="540"/>
        <w:jc w:val="both"/>
        <w:rPr>
          <w:sz w:val="24"/>
          <w:szCs w:val="24"/>
        </w:rPr>
      </w:pPr>
    </w:p>
    <w:p w:rsidR="00D04611" w:rsidRDefault="005F4AB2" w:rsidP="00EB0E36">
      <w:pPr>
        <w:pStyle w:val="title1"/>
        <w:shd w:val="clear" w:color="auto" w:fill="FFFFFF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131.</w:t>
      </w:r>
      <w:r w:rsidR="00D04611" w:rsidRPr="005F4AB2">
        <w:rPr>
          <w:b/>
          <w:bCs/>
          <w:sz w:val="28"/>
          <w:szCs w:val="28"/>
        </w:rPr>
        <w:t xml:space="preserve"> </w:t>
      </w:r>
      <w:proofErr w:type="spellStart"/>
      <w:r w:rsidR="00D04611" w:rsidRPr="005F4AB2">
        <w:rPr>
          <w:sz w:val="24"/>
          <w:szCs w:val="24"/>
        </w:rPr>
        <w:t>Pais</w:t>
      </w:r>
      <w:proofErr w:type="spellEnd"/>
      <w:r w:rsidR="00D04611" w:rsidRPr="005F4AB2">
        <w:rPr>
          <w:sz w:val="24"/>
          <w:szCs w:val="24"/>
        </w:rPr>
        <w:t xml:space="preserve"> A, </w:t>
      </w:r>
      <w:proofErr w:type="spellStart"/>
      <w:r w:rsidR="00D04611" w:rsidRPr="005F4AB2">
        <w:rPr>
          <w:sz w:val="24"/>
          <w:szCs w:val="24"/>
        </w:rPr>
        <w:t>Gunanathan</w:t>
      </w:r>
      <w:proofErr w:type="spellEnd"/>
      <w:r w:rsidR="00D04611" w:rsidRPr="005F4AB2">
        <w:rPr>
          <w:sz w:val="24"/>
          <w:szCs w:val="24"/>
        </w:rPr>
        <w:t xml:space="preserve"> C, </w:t>
      </w:r>
      <w:proofErr w:type="spellStart"/>
      <w:r w:rsidR="00D04611" w:rsidRPr="005F4AB2">
        <w:rPr>
          <w:sz w:val="24"/>
          <w:szCs w:val="24"/>
        </w:rPr>
        <w:t>Margalit</w:t>
      </w:r>
      <w:proofErr w:type="spellEnd"/>
      <w:r w:rsidR="00D04611" w:rsidRPr="005F4AB2">
        <w:rPr>
          <w:sz w:val="24"/>
          <w:szCs w:val="24"/>
        </w:rPr>
        <w:t xml:space="preserve"> R, </w:t>
      </w:r>
      <w:proofErr w:type="spellStart"/>
      <w:r w:rsidR="00D04611" w:rsidRPr="005F4AB2">
        <w:rPr>
          <w:sz w:val="24"/>
          <w:szCs w:val="24"/>
        </w:rPr>
        <w:t>Biton</w:t>
      </w:r>
      <w:proofErr w:type="spellEnd"/>
      <w:r>
        <w:rPr>
          <w:sz w:val="24"/>
          <w:szCs w:val="24"/>
        </w:rPr>
        <w:t xml:space="preserve"> </w:t>
      </w:r>
      <w:r w:rsidR="00D04611" w:rsidRPr="005F4AB2">
        <w:rPr>
          <w:sz w:val="24"/>
          <w:szCs w:val="24"/>
        </w:rPr>
        <w:t>IE,</w:t>
      </w:r>
      <w:r w:rsidR="00D04611" w:rsidRPr="005F4AB2">
        <w:rPr>
          <w:sz w:val="24"/>
          <w:szCs w:val="24"/>
          <w:vertAlign w:val="superscript"/>
        </w:rPr>
        <w:t xml:space="preserve"> </w:t>
      </w:r>
      <w:proofErr w:type="spellStart"/>
      <w:r w:rsidR="00D04611" w:rsidRPr="005F4AB2">
        <w:rPr>
          <w:sz w:val="24"/>
          <w:szCs w:val="24"/>
        </w:rPr>
        <w:t>Yosepovich</w:t>
      </w:r>
      <w:proofErr w:type="spellEnd"/>
      <w:r w:rsidR="00D04611" w:rsidRPr="005F4AB2">
        <w:rPr>
          <w:sz w:val="24"/>
          <w:szCs w:val="24"/>
        </w:rPr>
        <w:t xml:space="preserve"> A,</w:t>
      </w:r>
      <w:r w:rsidR="00D04611" w:rsidRPr="005F4AB2">
        <w:rPr>
          <w:sz w:val="24"/>
          <w:szCs w:val="24"/>
          <w:vertAlign w:val="superscript"/>
        </w:rPr>
        <w:t xml:space="preserve"> </w:t>
      </w:r>
      <w:r w:rsidR="00D04611" w:rsidRPr="005F4AB2">
        <w:rPr>
          <w:sz w:val="24"/>
          <w:szCs w:val="24"/>
        </w:rPr>
        <w:t>Milstein</w:t>
      </w:r>
      <w:r w:rsidRPr="005F4AB2">
        <w:rPr>
          <w:sz w:val="24"/>
          <w:szCs w:val="24"/>
        </w:rPr>
        <w:t xml:space="preserve"> </w:t>
      </w:r>
      <w:r w:rsidR="00D04611" w:rsidRPr="005F4AB2">
        <w:rPr>
          <w:sz w:val="24"/>
          <w:szCs w:val="24"/>
        </w:rPr>
        <w:t>D, and Degani</w:t>
      </w:r>
      <w:r w:rsidRPr="005F4AB2">
        <w:rPr>
          <w:sz w:val="24"/>
          <w:szCs w:val="24"/>
        </w:rPr>
        <w:t xml:space="preserve"> H, </w:t>
      </w:r>
      <w:r w:rsidR="00D04611" w:rsidRPr="005F4AB2">
        <w:rPr>
          <w:sz w:val="24"/>
          <w:szCs w:val="24"/>
        </w:rPr>
        <w:t xml:space="preserve">In Vivo Estrogen Receptor Imaging of </w:t>
      </w:r>
      <w:proofErr w:type="spellStart"/>
      <w:r w:rsidR="00D04611" w:rsidRPr="005F4AB2">
        <w:rPr>
          <w:sz w:val="24"/>
          <w:szCs w:val="24"/>
        </w:rPr>
        <w:t>Orthotopic</w:t>
      </w:r>
      <w:proofErr w:type="spellEnd"/>
      <w:r w:rsidR="00D04611" w:rsidRPr="005F4AB2">
        <w:rPr>
          <w:sz w:val="24"/>
          <w:szCs w:val="24"/>
        </w:rPr>
        <w:t xml:space="preserve"> Human Breast Cancer in Mice with Novel Contrast Agents</w:t>
      </w:r>
      <w:r w:rsidRPr="005F4AB2">
        <w:rPr>
          <w:sz w:val="24"/>
          <w:szCs w:val="24"/>
        </w:rPr>
        <w:t xml:space="preserve">, </w:t>
      </w:r>
      <w:r w:rsidR="00151474">
        <w:rPr>
          <w:sz w:val="24"/>
          <w:szCs w:val="24"/>
        </w:rPr>
        <w:t xml:space="preserve">Cancer Research, </w:t>
      </w:r>
      <w:r w:rsidR="0085612D">
        <w:rPr>
          <w:sz w:val="24"/>
          <w:szCs w:val="24"/>
        </w:rPr>
        <w:t>2011</w:t>
      </w:r>
      <w:r w:rsidR="006B7872">
        <w:rPr>
          <w:sz w:val="24"/>
          <w:szCs w:val="24"/>
        </w:rPr>
        <w:t xml:space="preserve">, </w:t>
      </w:r>
      <w:r w:rsidR="006B7872" w:rsidRPr="006B7872">
        <w:rPr>
          <w:sz w:val="24"/>
          <w:szCs w:val="24"/>
        </w:rPr>
        <w:t>71(24):7387-97</w:t>
      </w:r>
      <w:r w:rsidR="006B7872">
        <w:rPr>
          <w:sz w:val="24"/>
          <w:szCs w:val="24"/>
        </w:rPr>
        <w:t>, 2011.</w:t>
      </w:r>
    </w:p>
    <w:p w:rsidR="00E506C6" w:rsidRPr="005F4AB2" w:rsidRDefault="00E506C6" w:rsidP="00EB0E36">
      <w:pPr>
        <w:pStyle w:val="title1"/>
        <w:shd w:val="clear" w:color="auto" w:fill="FFFFFF"/>
        <w:ind w:left="540" w:hanging="540"/>
        <w:jc w:val="both"/>
        <w:rPr>
          <w:sz w:val="24"/>
          <w:szCs w:val="24"/>
        </w:rPr>
      </w:pPr>
    </w:p>
    <w:p w:rsidR="00D522B0" w:rsidRDefault="004F1BB6" w:rsidP="00EB0E36">
      <w:pPr>
        <w:pStyle w:val="title1"/>
        <w:shd w:val="clear" w:color="auto" w:fill="FFFFFF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F4AB2">
        <w:rPr>
          <w:sz w:val="24"/>
          <w:szCs w:val="24"/>
        </w:rPr>
        <w:t>32</w:t>
      </w:r>
      <w:r w:rsidRPr="00765A92">
        <w:rPr>
          <w:b/>
          <w:bCs/>
          <w:sz w:val="24"/>
          <w:szCs w:val="24"/>
        </w:rPr>
        <w:t>.</w:t>
      </w:r>
      <w:r w:rsidR="00765A92" w:rsidRPr="00765A92">
        <w:rPr>
          <w:b/>
          <w:bCs/>
          <w:sz w:val="24"/>
          <w:szCs w:val="24"/>
        </w:rPr>
        <w:t xml:space="preserve"> </w:t>
      </w:r>
      <w:proofErr w:type="spellStart"/>
      <w:r w:rsidR="00765A92" w:rsidRPr="00765A92">
        <w:rPr>
          <w:sz w:val="24"/>
          <w:szCs w:val="24"/>
        </w:rPr>
        <w:t>Eyal</w:t>
      </w:r>
      <w:proofErr w:type="spellEnd"/>
      <w:r w:rsidR="00E618A3">
        <w:rPr>
          <w:sz w:val="24"/>
          <w:szCs w:val="24"/>
        </w:rPr>
        <w:t xml:space="preserve"> E</w:t>
      </w:r>
      <w:r w:rsidR="00765A92" w:rsidRPr="00765A92">
        <w:rPr>
          <w:sz w:val="24"/>
          <w:szCs w:val="24"/>
        </w:rPr>
        <w:t>, Shapiro-Feinberg</w:t>
      </w:r>
      <w:r w:rsidR="00EA1081">
        <w:rPr>
          <w:sz w:val="24"/>
          <w:szCs w:val="24"/>
        </w:rPr>
        <w:t xml:space="preserve"> M</w:t>
      </w:r>
      <w:r w:rsidR="00765A92" w:rsidRPr="00765A92">
        <w:rPr>
          <w:sz w:val="24"/>
          <w:szCs w:val="24"/>
        </w:rPr>
        <w:t xml:space="preserve">, </w:t>
      </w:r>
      <w:proofErr w:type="spellStart"/>
      <w:r w:rsidR="00765A92" w:rsidRPr="00765A92">
        <w:rPr>
          <w:sz w:val="24"/>
          <w:szCs w:val="24"/>
        </w:rPr>
        <w:t>Grobgeld</w:t>
      </w:r>
      <w:proofErr w:type="spellEnd"/>
      <w:r w:rsidR="00EA1081">
        <w:rPr>
          <w:sz w:val="24"/>
          <w:szCs w:val="24"/>
        </w:rPr>
        <w:t xml:space="preserve"> D</w:t>
      </w:r>
      <w:r w:rsidR="00765A92" w:rsidRPr="00765A92">
        <w:rPr>
          <w:sz w:val="24"/>
          <w:szCs w:val="24"/>
        </w:rPr>
        <w:t xml:space="preserve">, </w:t>
      </w:r>
      <w:r w:rsidR="00EA1081">
        <w:rPr>
          <w:sz w:val="24"/>
          <w:szCs w:val="24"/>
        </w:rPr>
        <w:t>Furman-Haran E</w:t>
      </w:r>
      <w:r w:rsidR="00765A92" w:rsidRPr="00765A92">
        <w:rPr>
          <w:sz w:val="24"/>
          <w:szCs w:val="24"/>
        </w:rPr>
        <w:t>, Golan</w:t>
      </w:r>
      <w:r w:rsidR="00EA1081">
        <w:rPr>
          <w:sz w:val="24"/>
          <w:szCs w:val="24"/>
        </w:rPr>
        <w:t xml:space="preserve"> T</w:t>
      </w:r>
      <w:r w:rsidR="00765A92" w:rsidRPr="00765A92">
        <w:rPr>
          <w:sz w:val="24"/>
          <w:szCs w:val="24"/>
        </w:rPr>
        <w:t xml:space="preserve">, </w:t>
      </w:r>
      <w:proofErr w:type="spellStart"/>
      <w:r w:rsidR="00765A92" w:rsidRPr="00765A92">
        <w:rPr>
          <w:sz w:val="24"/>
          <w:szCs w:val="24"/>
        </w:rPr>
        <w:t>Itzchak</w:t>
      </w:r>
      <w:proofErr w:type="spellEnd"/>
      <w:r w:rsidR="00EA1081">
        <w:rPr>
          <w:sz w:val="24"/>
          <w:szCs w:val="24"/>
        </w:rPr>
        <w:t xml:space="preserve"> Y</w:t>
      </w:r>
      <w:r w:rsidR="00765A92" w:rsidRPr="00765A92">
        <w:rPr>
          <w:sz w:val="24"/>
          <w:szCs w:val="24"/>
        </w:rPr>
        <w:t xml:space="preserve">, </w:t>
      </w:r>
      <w:proofErr w:type="spellStart"/>
      <w:r w:rsidR="00EA1081">
        <w:rPr>
          <w:sz w:val="24"/>
          <w:szCs w:val="24"/>
        </w:rPr>
        <w:t>CataneR</w:t>
      </w:r>
      <w:proofErr w:type="spellEnd"/>
      <w:r w:rsidR="00765A92" w:rsidRPr="00765A92">
        <w:rPr>
          <w:sz w:val="24"/>
          <w:szCs w:val="24"/>
        </w:rPr>
        <w:t xml:space="preserve">, </w:t>
      </w:r>
      <w:r w:rsidR="00EA1081">
        <w:rPr>
          <w:sz w:val="24"/>
          <w:szCs w:val="24"/>
        </w:rPr>
        <w:t xml:space="preserve"> </w:t>
      </w:r>
      <w:r w:rsidR="00765A92" w:rsidRPr="00765A92">
        <w:rPr>
          <w:sz w:val="24"/>
          <w:szCs w:val="24"/>
        </w:rPr>
        <w:t>Papa</w:t>
      </w:r>
      <w:r w:rsidR="00EA1081">
        <w:rPr>
          <w:sz w:val="24"/>
          <w:szCs w:val="24"/>
        </w:rPr>
        <w:t xml:space="preserve"> M</w:t>
      </w:r>
      <w:r w:rsidR="00765A92" w:rsidRPr="00765A92">
        <w:rPr>
          <w:sz w:val="24"/>
          <w:szCs w:val="24"/>
        </w:rPr>
        <w:t>, and Degani</w:t>
      </w:r>
      <w:r w:rsidR="00EA1081">
        <w:rPr>
          <w:sz w:val="24"/>
          <w:szCs w:val="24"/>
        </w:rPr>
        <w:t xml:space="preserve"> H</w:t>
      </w:r>
      <w:r w:rsidR="00765A92">
        <w:rPr>
          <w:sz w:val="24"/>
          <w:szCs w:val="24"/>
        </w:rPr>
        <w:t xml:space="preserve">, </w:t>
      </w:r>
      <w:r w:rsidR="00765A92" w:rsidRPr="00765A92">
        <w:rPr>
          <w:sz w:val="24"/>
          <w:szCs w:val="24"/>
        </w:rPr>
        <w:t>Parametric Breast Diffusion Tensor Imaging</w:t>
      </w:r>
      <w:r w:rsidR="00765A92">
        <w:rPr>
          <w:sz w:val="24"/>
          <w:szCs w:val="24"/>
        </w:rPr>
        <w:t xml:space="preserve">, </w:t>
      </w:r>
      <w:r w:rsidR="00151474">
        <w:rPr>
          <w:sz w:val="24"/>
          <w:szCs w:val="24"/>
        </w:rPr>
        <w:t>Investigative Radiology,</w:t>
      </w:r>
      <w:r w:rsidR="00E618A3" w:rsidRPr="00E618A3">
        <w:rPr>
          <w:rFonts w:ascii="StoneSans" w:hAnsi="StoneSans" w:cs="StoneSans"/>
          <w:sz w:val="18"/>
          <w:szCs w:val="18"/>
        </w:rPr>
        <w:t xml:space="preserve"> </w:t>
      </w:r>
      <w:r w:rsidR="00E618A3">
        <w:rPr>
          <w:sz w:val="24"/>
          <w:szCs w:val="24"/>
        </w:rPr>
        <w:t>47</w:t>
      </w:r>
      <w:r w:rsidR="00E618A3" w:rsidRPr="00E618A3">
        <w:rPr>
          <w:sz w:val="24"/>
          <w:szCs w:val="24"/>
        </w:rPr>
        <w:t xml:space="preserve"> </w:t>
      </w:r>
      <w:r w:rsidR="00E618A3">
        <w:rPr>
          <w:sz w:val="24"/>
          <w:szCs w:val="24"/>
        </w:rPr>
        <w:t>(</w:t>
      </w:r>
      <w:r w:rsidR="00E618A3" w:rsidRPr="00E618A3">
        <w:rPr>
          <w:sz w:val="24"/>
          <w:szCs w:val="24"/>
        </w:rPr>
        <w:t>5</w:t>
      </w:r>
      <w:r w:rsidR="00E618A3">
        <w:rPr>
          <w:sz w:val="24"/>
          <w:szCs w:val="24"/>
        </w:rPr>
        <w:t>): 284-291,</w:t>
      </w:r>
      <w:r w:rsidR="00E618A3" w:rsidRPr="00E618A3">
        <w:rPr>
          <w:sz w:val="24"/>
          <w:szCs w:val="24"/>
        </w:rPr>
        <w:t xml:space="preserve"> 2012</w:t>
      </w:r>
      <w:r w:rsidR="00E618A3">
        <w:rPr>
          <w:sz w:val="24"/>
          <w:szCs w:val="24"/>
        </w:rPr>
        <w:t xml:space="preserve"> </w:t>
      </w:r>
    </w:p>
    <w:p w:rsidR="00EA1081" w:rsidRDefault="00EA1081" w:rsidP="00EB0E36">
      <w:pPr>
        <w:pStyle w:val="title1"/>
        <w:shd w:val="clear" w:color="auto" w:fill="FFFFFF"/>
        <w:ind w:left="540" w:hanging="540"/>
        <w:jc w:val="both"/>
        <w:rPr>
          <w:sz w:val="24"/>
          <w:szCs w:val="24"/>
        </w:rPr>
      </w:pPr>
    </w:p>
    <w:p w:rsidR="00437594" w:rsidRDefault="00D522B0" w:rsidP="00EB0E36">
      <w:pPr>
        <w:pStyle w:val="title1"/>
        <w:shd w:val="clear" w:color="auto" w:fill="FFFFFF"/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133. </w:t>
      </w:r>
      <w:proofErr w:type="spellStart"/>
      <w:r w:rsidR="00EA1081" w:rsidRPr="00EA1081">
        <w:rPr>
          <w:sz w:val="24"/>
          <w:szCs w:val="24"/>
        </w:rPr>
        <w:t>Pais</w:t>
      </w:r>
      <w:proofErr w:type="spellEnd"/>
      <w:r w:rsidR="00EA1081">
        <w:rPr>
          <w:sz w:val="24"/>
          <w:szCs w:val="24"/>
        </w:rPr>
        <w:t xml:space="preserve"> A</w:t>
      </w:r>
      <w:r w:rsidR="00EA1081" w:rsidRPr="00EA1081">
        <w:rPr>
          <w:sz w:val="24"/>
          <w:szCs w:val="24"/>
        </w:rPr>
        <w:t xml:space="preserve">, </w:t>
      </w:r>
      <w:proofErr w:type="spellStart"/>
      <w:r w:rsidR="00EA1081" w:rsidRPr="00EA1081">
        <w:rPr>
          <w:sz w:val="24"/>
          <w:szCs w:val="24"/>
        </w:rPr>
        <w:t>Biton</w:t>
      </w:r>
      <w:proofErr w:type="spellEnd"/>
      <w:r w:rsidR="00EA1081">
        <w:rPr>
          <w:sz w:val="24"/>
          <w:szCs w:val="24"/>
        </w:rPr>
        <w:t xml:space="preserve"> AE</w:t>
      </w:r>
      <w:r w:rsidR="00EA1081" w:rsidRPr="00EA1081">
        <w:rPr>
          <w:sz w:val="24"/>
          <w:szCs w:val="24"/>
        </w:rPr>
        <w:t xml:space="preserve">, </w:t>
      </w:r>
      <w:proofErr w:type="spellStart"/>
      <w:r w:rsidR="00EA1081" w:rsidRPr="00EA1081">
        <w:rPr>
          <w:sz w:val="24"/>
          <w:szCs w:val="24"/>
        </w:rPr>
        <w:t>Margalit</w:t>
      </w:r>
      <w:proofErr w:type="spellEnd"/>
      <w:r w:rsidR="00EA1081">
        <w:rPr>
          <w:sz w:val="24"/>
          <w:szCs w:val="24"/>
          <w:vertAlign w:val="superscript"/>
        </w:rPr>
        <w:t xml:space="preserve"> </w:t>
      </w:r>
      <w:r w:rsidR="00EA1081">
        <w:rPr>
          <w:sz w:val="24"/>
          <w:szCs w:val="24"/>
        </w:rPr>
        <w:t>R</w:t>
      </w:r>
      <w:r w:rsidR="00EA1081" w:rsidRPr="00EA1081">
        <w:rPr>
          <w:sz w:val="24"/>
          <w:szCs w:val="24"/>
        </w:rPr>
        <w:t>, and Degani</w:t>
      </w:r>
      <w:r w:rsidR="00EA1081">
        <w:rPr>
          <w:sz w:val="24"/>
          <w:szCs w:val="24"/>
          <w:vertAlign w:val="superscript"/>
        </w:rPr>
        <w:t xml:space="preserve"> </w:t>
      </w:r>
      <w:r w:rsidR="00EA1081">
        <w:rPr>
          <w:sz w:val="24"/>
          <w:szCs w:val="24"/>
        </w:rPr>
        <w:t xml:space="preserve">H. </w:t>
      </w:r>
      <w:r w:rsidR="00EA1081" w:rsidRPr="00EA1081">
        <w:rPr>
          <w:sz w:val="24"/>
          <w:szCs w:val="24"/>
        </w:rPr>
        <w:t>Characterization of Estrogen-Receptor-Targeted Contrast-Agents in Solution, Breast Cancer Cells and Tumors in vivo</w:t>
      </w:r>
      <w:r w:rsidR="00EA1081">
        <w:rPr>
          <w:sz w:val="24"/>
          <w:szCs w:val="24"/>
        </w:rPr>
        <w:t xml:space="preserve">, </w:t>
      </w:r>
      <w:proofErr w:type="spellStart"/>
      <w:r w:rsidR="00EA1081">
        <w:rPr>
          <w:sz w:val="24"/>
          <w:szCs w:val="24"/>
        </w:rPr>
        <w:t>Magn</w:t>
      </w:r>
      <w:proofErr w:type="spellEnd"/>
      <w:r w:rsidR="00EA1081">
        <w:rPr>
          <w:sz w:val="24"/>
          <w:szCs w:val="24"/>
        </w:rPr>
        <w:t xml:space="preserve"> </w:t>
      </w:r>
      <w:proofErr w:type="spellStart"/>
      <w:r w:rsidR="00EA1081">
        <w:rPr>
          <w:sz w:val="24"/>
          <w:szCs w:val="24"/>
        </w:rPr>
        <w:t>Reson</w:t>
      </w:r>
      <w:proofErr w:type="spellEnd"/>
      <w:r w:rsidR="00EA1081">
        <w:rPr>
          <w:sz w:val="24"/>
          <w:szCs w:val="24"/>
        </w:rPr>
        <w:t xml:space="preserve"> Med, </w:t>
      </w:r>
      <w:proofErr w:type="spellStart"/>
      <w:r w:rsidR="00437594" w:rsidRPr="00437594">
        <w:rPr>
          <w:rStyle w:val="jrnl"/>
          <w:sz w:val="24"/>
          <w:szCs w:val="24"/>
        </w:rPr>
        <w:t>Magn</w:t>
      </w:r>
      <w:proofErr w:type="spellEnd"/>
      <w:r w:rsidR="00437594" w:rsidRPr="00437594">
        <w:rPr>
          <w:rStyle w:val="jrnl"/>
          <w:sz w:val="24"/>
          <w:szCs w:val="24"/>
        </w:rPr>
        <w:t xml:space="preserve"> </w:t>
      </w:r>
      <w:proofErr w:type="spellStart"/>
      <w:r w:rsidR="00437594" w:rsidRPr="00437594">
        <w:rPr>
          <w:rStyle w:val="jrnl"/>
          <w:sz w:val="24"/>
          <w:szCs w:val="24"/>
        </w:rPr>
        <w:t>Reson</w:t>
      </w:r>
      <w:proofErr w:type="spellEnd"/>
      <w:r w:rsidR="00437594" w:rsidRPr="00437594">
        <w:rPr>
          <w:rStyle w:val="jrnl"/>
          <w:sz w:val="24"/>
          <w:szCs w:val="24"/>
        </w:rPr>
        <w:t xml:space="preserve"> Med</w:t>
      </w:r>
      <w:r w:rsidR="00437594" w:rsidRPr="00437594">
        <w:rPr>
          <w:sz w:val="24"/>
          <w:szCs w:val="24"/>
        </w:rPr>
        <w:t>.;70(1):193-206, 2013.</w:t>
      </w:r>
    </w:p>
    <w:p w:rsidR="00437594" w:rsidRDefault="00437594" w:rsidP="00EB0E36">
      <w:pPr>
        <w:pStyle w:val="ListParagraph"/>
        <w:tabs>
          <w:tab w:val="left" w:pos="-180"/>
        </w:tabs>
        <w:ind w:left="540" w:hanging="540"/>
        <w:jc w:val="both"/>
      </w:pPr>
      <w:r>
        <w:lastRenderedPageBreak/>
        <w:t xml:space="preserve">134. </w:t>
      </w:r>
      <w:r w:rsidRPr="00437594">
        <w:t>Furman-Haran</w:t>
      </w:r>
      <w:r w:rsidR="0046324A">
        <w:t xml:space="preserve"> E</w:t>
      </w:r>
      <w:r w:rsidRPr="00437594">
        <w:t xml:space="preserve">, </w:t>
      </w:r>
      <w:proofErr w:type="spellStart"/>
      <w:r w:rsidRPr="00437594">
        <w:t>Eyal</w:t>
      </w:r>
      <w:proofErr w:type="spellEnd"/>
      <w:r w:rsidRPr="00437594">
        <w:t xml:space="preserve"> E,  Shapiro Feinberg M ,  Nissan N, </w:t>
      </w:r>
      <w:proofErr w:type="spellStart"/>
      <w:r w:rsidRPr="00437594">
        <w:t>Grobgeld</w:t>
      </w:r>
      <w:proofErr w:type="spellEnd"/>
      <w:r w:rsidRPr="00437594">
        <w:t xml:space="preserve"> D, </w:t>
      </w:r>
      <w:proofErr w:type="spellStart"/>
      <w:r w:rsidRPr="00437594">
        <w:t>Weisenberg</w:t>
      </w:r>
      <w:proofErr w:type="spellEnd"/>
      <w:r w:rsidRPr="00437594">
        <w:t xml:space="preserve"> N, Degani H, Advantages and Drawbacks of Breast DTI, (MRM2012 Jena) </w:t>
      </w:r>
      <w:proofErr w:type="spellStart"/>
      <w:r w:rsidRPr="00437594">
        <w:t>Europ</w:t>
      </w:r>
      <w:proofErr w:type="spellEnd"/>
      <w:r w:rsidRPr="00437594">
        <w:t>. J Radiol.81, S 45-47, 2012.</w:t>
      </w:r>
    </w:p>
    <w:p w:rsidR="00E506C6" w:rsidRPr="00437594" w:rsidRDefault="00E506C6" w:rsidP="00EB0E36">
      <w:pPr>
        <w:pStyle w:val="ListParagraph"/>
        <w:tabs>
          <w:tab w:val="left" w:pos="-180"/>
        </w:tabs>
        <w:ind w:left="540" w:hanging="540"/>
        <w:jc w:val="both"/>
      </w:pPr>
    </w:p>
    <w:p w:rsidR="00437594" w:rsidRDefault="00437594" w:rsidP="00EB0E36">
      <w:pPr>
        <w:pStyle w:val="ListParagraph"/>
        <w:tabs>
          <w:tab w:val="left" w:pos="-180"/>
        </w:tabs>
        <w:ind w:left="540" w:hanging="540"/>
        <w:jc w:val="both"/>
      </w:pPr>
      <w:r>
        <w:t xml:space="preserve">135. </w:t>
      </w:r>
      <w:r w:rsidRPr="00437594">
        <w:t>Shapiro Feinberg</w:t>
      </w:r>
      <w:r w:rsidR="0046324A">
        <w:t xml:space="preserve"> M</w:t>
      </w:r>
      <w:r w:rsidRPr="00437594">
        <w:t>,</w:t>
      </w:r>
      <w:r w:rsidRPr="00437594">
        <w:rPr>
          <w:b/>
          <w:bCs/>
          <w:vertAlign w:val="superscript"/>
        </w:rPr>
        <w:t xml:space="preserve"> </w:t>
      </w:r>
      <w:r w:rsidRPr="00437594">
        <w:t xml:space="preserve"> </w:t>
      </w:r>
      <w:proofErr w:type="spellStart"/>
      <w:r w:rsidRPr="00437594">
        <w:t>Weisenberg</w:t>
      </w:r>
      <w:proofErr w:type="spellEnd"/>
      <w:r w:rsidRPr="00437594">
        <w:rPr>
          <w:vertAlign w:val="superscript"/>
        </w:rPr>
        <w:t xml:space="preserve"> </w:t>
      </w:r>
      <w:r w:rsidRPr="00437594">
        <w:t xml:space="preserve">N,  </w:t>
      </w:r>
      <w:proofErr w:type="spellStart"/>
      <w:r w:rsidRPr="00437594">
        <w:t>Zehavi</w:t>
      </w:r>
      <w:proofErr w:type="spellEnd"/>
      <w:r w:rsidRPr="00437594">
        <w:rPr>
          <w:vertAlign w:val="superscript"/>
        </w:rPr>
        <w:t xml:space="preserve"> </w:t>
      </w:r>
      <w:r w:rsidRPr="00437594">
        <w:t>T, Furman Haran</w:t>
      </w:r>
      <w:r w:rsidRPr="00437594">
        <w:rPr>
          <w:vertAlign w:val="superscript"/>
        </w:rPr>
        <w:t xml:space="preserve"> </w:t>
      </w:r>
      <w:r w:rsidRPr="00437594">
        <w:t xml:space="preserve">E,  </w:t>
      </w:r>
      <w:proofErr w:type="spellStart"/>
      <w:r w:rsidRPr="00437594">
        <w:t>Grobgeld</w:t>
      </w:r>
      <w:proofErr w:type="spellEnd"/>
      <w:r w:rsidRPr="00437594">
        <w:rPr>
          <w:vertAlign w:val="superscript"/>
        </w:rPr>
        <w:t xml:space="preserve">  </w:t>
      </w:r>
      <w:r w:rsidRPr="00437594">
        <w:t>D, Nissan N and Degani</w:t>
      </w:r>
      <w:r w:rsidRPr="00437594">
        <w:rPr>
          <w:vertAlign w:val="superscript"/>
        </w:rPr>
        <w:t xml:space="preserve"> </w:t>
      </w:r>
      <w:r w:rsidRPr="00437594">
        <w:t xml:space="preserve">H Clinical results of DTI (MRM2012 Jena)  </w:t>
      </w:r>
      <w:proofErr w:type="spellStart"/>
      <w:r w:rsidRPr="00437594">
        <w:t>Europ</w:t>
      </w:r>
      <w:proofErr w:type="spellEnd"/>
      <w:r w:rsidRPr="00437594">
        <w:t xml:space="preserve">. J </w:t>
      </w:r>
      <w:proofErr w:type="spellStart"/>
      <w:r w:rsidRPr="00437594">
        <w:t>Radiol</w:t>
      </w:r>
      <w:proofErr w:type="spellEnd"/>
      <w:r w:rsidRPr="00437594">
        <w:t>. S 151-152, 2012.</w:t>
      </w:r>
    </w:p>
    <w:p w:rsidR="00E506C6" w:rsidRPr="00437594" w:rsidRDefault="00E506C6" w:rsidP="00EB0E36">
      <w:pPr>
        <w:pStyle w:val="ListParagraph"/>
        <w:tabs>
          <w:tab w:val="left" w:pos="-180"/>
        </w:tabs>
        <w:ind w:left="540" w:hanging="540"/>
        <w:jc w:val="both"/>
      </w:pPr>
    </w:p>
    <w:p w:rsidR="00437594" w:rsidRPr="00D67D87" w:rsidRDefault="00437594" w:rsidP="00EB0E36">
      <w:pPr>
        <w:pStyle w:val="NormalWeb"/>
        <w:tabs>
          <w:tab w:val="left" w:pos="-180"/>
        </w:tabs>
        <w:spacing w:before="0" w:beforeAutospacing="0" w:after="0" w:afterAutospacing="0"/>
        <w:ind w:left="540" w:hanging="540"/>
        <w:jc w:val="both"/>
        <w:textAlignment w:val="baseline"/>
      </w:pPr>
      <w:r>
        <w:rPr>
          <w:kern w:val="24"/>
        </w:rPr>
        <w:t xml:space="preserve">136. </w:t>
      </w:r>
      <w:r w:rsidRPr="00437594">
        <w:rPr>
          <w:kern w:val="24"/>
        </w:rPr>
        <w:t>Furman-Haran</w:t>
      </w:r>
      <w:r w:rsidR="0046324A">
        <w:rPr>
          <w:kern w:val="24"/>
        </w:rPr>
        <w:t xml:space="preserve"> E</w:t>
      </w:r>
      <w:r w:rsidRPr="00437594">
        <w:rPr>
          <w:kern w:val="24"/>
        </w:rPr>
        <w:t>, Shapiro Feinberg</w:t>
      </w:r>
      <w:r w:rsidR="0090749A">
        <w:rPr>
          <w:kern w:val="24"/>
        </w:rPr>
        <w:t xml:space="preserve"> M</w:t>
      </w:r>
      <w:r w:rsidRPr="00437594">
        <w:rPr>
          <w:kern w:val="24"/>
        </w:rPr>
        <w:t xml:space="preserve">, </w:t>
      </w:r>
      <w:proofErr w:type="spellStart"/>
      <w:r w:rsidRPr="00437594">
        <w:rPr>
          <w:kern w:val="24"/>
        </w:rPr>
        <w:t>Badikhi</w:t>
      </w:r>
      <w:proofErr w:type="spellEnd"/>
      <w:r w:rsidR="0090749A">
        <w:rPr>
          <w:kern w:val="24"/>
        </w:rPr>
        <w:t xml:space="preserve"> D</w:t>
      </w:r>
      <w:r w:rsidRPr="00437594">
        <w:rPr>
          <w:kern w:val="24"/>
        </w:rPr>
        <w:t xml:space="preserve">, </w:t>
      </w:r>
      <w:proofErr w:type="spellStart"/>
      <w:r w:rsidRPr="00437594">
        <w:rPr>
          <w:kern w:val="24"/>
        </w:rPr>
        <w:t>Eyal</w:t>
      </w:r>
      <w:proofErr w:type="spellEnd"/>
      <w:r w:rsidR="0090749A">
        <w:rPr>
          <w:kern w:val="24"/>
        </w:rPr>
        <w:t xml:space="preserve"> E</w:t>
      </w:r>
      <w:r w:rsidRPr="00437594">
        <w:rPr>
          <w:kern w:val="24"/>
        </w:rPr>
        <w:t xml:space="preserve">, </w:t>
      </w:r>
      <w:proofErr w:type="spellStart"/>
      <w:r w:rsidRPr="00437594">
        <w:rPr>
          <w:kern w:val="24"/>
        </w:rPr>
        <w:t>Zehavi</w:t>
      </w:r>
      <w:proofErr w:type="spellEnd"/>
      <w:r w:rsidR="0090749A">
        <w:rPr>
          <w:kern w:val="24"/>
        </w:rPr>
        <w:t xml:space="preserve"> T</w:t>
      </w:r>
      <w:r w:rsidRPr="00437594">
        <w:rPr>
          <w:kern w:val="24"/>
        </w:rPr>
        <w:t>, Degani</w:t>
      </w:r>
      <w:r w:rsidR="0090749A">
        <w:rPr>
          <w:kern w:val="24"/>
        </w:rPr>
        <w:t xml:space="preserve"> H</w:t>
      </w:r>
      <w:r w:rsidRPr="00437594">
        <w:rPr>
          <w:kern w:val="24"/>
        </w:rPr>
        <w:t>, Standardization of Radiological Evaluation of Dynamic Contrast Enhanced MRI: Application in Breast Cancer Diagnosis</w:t>
      </w:r>
      <w:r w:rsidRPr="00437594">
        <w:rPr>
          <w:lang w:bidi="ar-SA"/>
        </w:rPr>
        <w:t>,</w:t>
      </w:r>
      <w:r w:rsidR="0046324A" w:rsidRPr="00D67D87">
        <w:t xml:space="preserve"> </w:t>
      </w:r>
      <w:proofErr w:type="spellStart"/>
      <w:r w:rsidR="002F37E4">
        <w:rPr>
          <w:rStyle w:val="jrnl"/>
        </w:rPr>
        <w:t>Technol</w:t>
      </w:r>
      <w:proofErr w:type="spellEnd"/>
      <w:r w:rsidR="002F37E4">
        <w:rPr>
          <w:rStyle w:val="jrnl"/>
        </w:rPr>
        <w:t xml:space="preserve"> Cancer Res Treat</w:t>
      </w:r>
      <w:r w:rsidR="002F37E4">
        <w:t>. Oct;13(5):445-54</w:t>
      </w:r>
      <w:r w:rsidR="00EB0E36">
        <w:t xml:space="preserve"> (2014) </w:t>
      </w:r>
      <w:r w:rsidR="002F37E4">
        <w:t xml:space="preserve">. </w:t>
      </w:r>
      <w:proofErr w:type="spellStart"/>
      <w:r w:rsidR="002F37E4">
        <w:t>doi</w:t>
      </w:r>
      <w:proofErr w:type="spellEnd"/>
      <w:r w:rsidR="002F37E4">
        <w:t xml:space="preserve">: 10.7785/tcrtexpress.2013.600263. </w:t>
      </w:r>
    </w:p>
    <w:p w:rsidR="00E506C6" w:rsidRPr="00D67D87" w:rsidRDefault="00E506C6" w:rsidP="00EB0E36">
      <w:pPr>
        <w:pStyle w:val="NormalWeb"/>
        <w:tabs>
          <w:tab w:val="left" w:pos="-180"/>
        </w:tabs>
        <w:spacing w:before="0" w:beforeAutospacing="0" w:after="0" w:afterAutospacing="0"/>
        <w:ind w:left="540" w:hanging="540"/>
        <w:jc w:val="both"/>
        <w:textAlignment w:val="baseline"/>
      </w:pPr>
    </w:p>
    <w:p w:rsidR="0090749A" w:rsidRPr="0090749A" w:rsidRDefault="0046324A" w:rsidP="00EB0E36">
      <w:pPr>
        <w:pStyle w:val="title1"/>
        <w:tabs>
          <w:tab w:val="left" w:pos="-180"/>
        </w:tabs>
        <w:ind w:left="540" w:hanging="540"/>
        <w:jc w:val="both"/>
        <w:rPr>
          <w:sz w:val="24"/>
          <w:szCs w:val="24"/>
        </w:rPr>
      </w:pPr>
      <w:r w:rsidRPr="00D67D87">
        <w:rPr>
          <w:sz w:val="24"/>
          <w:szCs w:val="24"/>
        </w:rPr>
        <w:t xml:space="preserve">137. </w:t>
      </w:r>
      <w:proofErr w:type="spellStart"/>
      <w:r w:rsidRPr="0090749A">
        <w:rPr>
          <w:sz w:val="24"/>
          <w:szCs w:val="24"/>
        </w:rPr>
        <w:t>Leftin</w:t>
      </w:r>
      <w:proofErr w:type="spellEnd"/>
      <w:r w:rsidRPr="0090749A">
        <w:rPr>
          <w:sz w:val="24"/>
          <w:szCs w:val="24"/>
        </w:rPr>
        <w:t xml:space="preserve"> A, Degani H, </w:t>
      </w:r>
      <w:proofErr w:type="spellStart"/>
      <w:r w:rsidRPr="0090749A">
        <w:rPr>
          <w:sz w:val="24"/>
          <w:szCs w:val="24"/>
        </w:rPr>
        <w:t>Frydman</w:t>
      </w:r>
      <w:proofErr w:type="spellEnd"/>
      <w:r w:rsidRPr="0090749A">
        <w:rPr>
          <w:sz w:val="24"/>
          <w:szCs w:val="24"/>
        </w:rPr>
        <w:t xml:space="preserve"> L. </w:t>
      </w:r>
      <w:hyperlink r:id="rId21" w:history="1">
        <w:r w:rsidRPr="0090749A">
          <w:rPr>
            <w:rStyle w:val="Hyperlink"/>
            <w:color w:val="auto"/>
            <w:sz w:val="24"/>
            <w:szCs w:val="24"/>
            <w:u w:val="none"/>
          </w:rPr>
          <w:t>In vivo magnetic resonance of hyperpolarized [(13)C1]pyruvate: metabolic dynamics in stimulated muscle.</w:t>
        </w:r>
      </w:hyperlink>
      <w:r w:rsidRPr="0090749A">
        <w:rPr>
          <w:sz w:val="24"/>
          <w:szCs w:val="24"/>
        </w:rPr>
        <w:t xml:space="preserve"> Am J </w:t>
      </w:r>
      <w:proofErr w:type="spellStart"/>
      <w:r w:rsidRPr="0090749A">
        <w:rPr>
          <w:sz w:val="24"/>
          <w:szCs w:val="24"/>
        </w:rPr>
        <w:t>Physiol</w:t>
      </w:r>
      <w:proofErr w:type="spellEnd"/>
      <w:r w:rsidRPr="0090749A">
        <w:rPr>
          <w:sz w:val="24"/>
          <w:szCs w:val="24"/>
        </w:rPr>
        <w:t xml:space="preserve"> </w:t>
      </w:r>
      <w:proofErr w:type="spellStart"/>
      <w:r w:rsidRPr="0090749A">
        <w:rPr>
          <w:sz w:val="24"/>
          <w:szCs w:val="24"/>
        </w:rPr>
        <w:t>Endocrinol</w:t>
      </w:r>
      <w:proofErr w:type="spellEnd"/>
      <w:r w:rsidRPr="0090749A">
        <w:rPr>
          <w:sz w:val="24"/>
          <w:szCs w:val="24"/>
        </w:rPr>
        <w:t xml:space="preserve"> </w:t>
      </w:r>
      <w:proofErr w:type="spellStart"/>
      <w:r w:rsidRPr="0090749A">
        <w:rPr>
          <w:sz w:val="24"/>
          <w:szCs w:val="24"/>
        </w:rPr>
        <w:t>Metab</w:t>
      </w:r>
      <w:proofErr w:type="spellEnd"/>
      <w:r w:rsidRPr="0090749A">
        <w:rPr>
          <w:sz w:val="24"/>
          <w:szCs w:val="24"/>
        </w:rPr>
        <w:t xml:space="preserve">. </w:t>
      </w:r>
      <w:r w:rsidR="0090749A" w:rsidRPr="0090749A">
        <w:rPr>
          <w:sz w:val="24"/>
          <w:szCs w:val="24"/>
        </w:rPr>
        <w:t>1;305(9):E1165-71</w:t>
      </w:r>
      <w:r w:rsidR="00EB0E36">
        <w:rPr>
          <w:sz w:val="24"/>
          <w:szCs w:val="24"/>
        </w:rPr>
        <w:t xml:space="preserve"> (2013)</w:t>
      </w:r>
      <w:r w:rsidR="0090749A" w:rsidRPr="0090749A">
        <w:rPr>
          <w:sz w:val="24"/>
          <w:szCs w:val="24"/>
        </w:rPr>
        <w:t xml:space="preserve">. </w:t>
      </w:r>
    </w:p>
    <w:p w:rsidR="0090749A" w:rsidRDefault="0090749A" w:rsidP="00EB0E36">
      <w:pPr>
        <w:pStyle w:val="title1"/>
        <w:tabs>
          <w:tab w:val="left" w:pos="-180"/>
        </w:tabs>
        <w:ind w:left="540" w:hanging="540"/>
        <w:jc w:val="both"/>
        <w:rPr>
          <w:sz w:val="24"/>
          <w:szCs w:val="24"/>
        </w:rPr>
      </w:pPr>
    </w:p>
    <w:p w:rsidR="0046324A" w:rsidRDefault="0046324A" w:rsidP="00EB0E36">
      <w:pPr>
        <w:pStyle w:val="title1"/>
        <w:tabs>
          <w:tab w:val="left" w:pos="-18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138. </w:t>
      </w:r>
      <w:r w:rsidRPr="0046324A">
        <w:rPr>
          <w:sz w:val="24"/>
          <w:szCs w:val="24"/>
        </w:rPr>
        <w:t>Harris T</w:t>
      </w:r>
      <w:r w:rsidRPr="00E506C6">
        <w:rPr>
          <w:sz w:val="24"/>
          <w:szCs w:val="24"/>
        </w:rPr>
        <w:t xml:space="preserve">, Degani H, </w:t>
      </w:r>
      <w:proofErr w:type="spellStart"/>
      <w:r w:rsidRPr="00E506C6">
        <w:rPr>
          <w:sz w:val="24"/>
          <w:szCs w:val="24"/>
        </w:rPr>
        <w:t>Frydman</w:t>
      </w:r>
      <w:proofErr w:type="spellEnd"/>
      <w:r w:rsidRPr="0046324A">
        <w:rPr>
          <w:sz w:val="24"/>
          <w:szCs w:val="24"/>
        </w:rPr>
        <w:t xml:space="preserve"> L.</w:t>
      </w:r>
      <w:r w:rsidR="0090749A">
        <w:rPr>
          <w:sz w:val="24"/>
          <w:szCs w:val="24"/>
        </w:rPr>
        <w:t xml:space="preserve"> </w:t>
      </w:r>
      <w:hyperlink r:id="rId22" w:history="1">
        <w:r w:rsidR="00101976">
          <w:rPr>
            <w:rStyle w:val="Hyperlink"/>
            <w:color w:val="auto"/>
            <w:sz w:val="24"/>
            <w:szCs w:val="24"/>
            <w:u w:val="none"/>
          </w:rPr>
          <w:t>Hyperpolarized (13)</w:t>
        </w:r>
        <w:r w:rsidRPr="00D67D87">
          <w:rPr>
            <w:rStyle w:val="Hyperlink"/>
            <w:color w:val="auto"/>
            <w:sz w:val="24"/>
            <w:szCs w:val="24"/>
            <w:u w:val="none"/>
          </w:rPr>
          <w:t>C NMR studies of glucose metabolism in living breast cancer cell cultures.</w:t>
        </w:r>
      </w:hyperlink>
      <w:r>
        <w:rPr>
          <w:sz w:val="24"/>
          <w:szCs w:val="24"/>
        </w:rPr>
        <w:t xml:space="preserve"> </w:t>
      </w:r>
      <w:r w:rsidRPr="00D67D87">
        <w:rPr>
          <w:sz w:val="24"/>
          <w:szCs w:val="24"/>
        </w:rPr>
        <w:t xml:space="preserve">NMR Biomed. </w:t>
      </w:r>
      <w:r w:rsidR="0090749A" w:rsidRPr="0090749A">
        <w:rPr>
          <w:sz w:val="24"/>
          <w:szCs w:val="24"/>
        </w:rPr>
        <w:t xml:space="preserve">2013 Dec;26(12):1831-43. </w:t>
      </w:r>
      <w:proofErr w:type="spellStart"/>
      <w:r w:rsidR="0090749A" w:rsidRPr="0090749A">
        <w:rPr>
          <w:sz w:val="24"/>
          <w:szCs w:val="24"/>
        </w:rPr>
        <w:t>doi</w:t>
      </w:r>
      <w:proofErr w:type="spellEnd"/>
      <w:r w:rsidR="0090749A" w:rsidRPr="0090749A">
        <w:rPr>
          <w:sz w:val="24"/>
          <w:szCs w:val="24"/>
        </w:rPr>
        <w:t>: 10.1002/nbm.3024..</w:t>
      </w:r>
    </w:p>
    <w:p w:rsidR="0090749A" w:rsidRPr="0090749A" w:rsidRDefault="0090749A" w:rsidP="00EB0E36">
      <w:pPr>
        <w:pStyle w:val="title1"/>
        <w:tabs>
          <w:tab w:val="left" w:pos="-180"/>
        </w:tabs>
        <w:ind w:left="540" w:hanging="540"/>
        <w:jc w:val="both"/>
        <w:rPr>
          <w:sz w:val="24"/>
          <w:szCs w:val="24"/>
        </w:rPr>
      </w:pPr>
    </w:p>
    <w:p w:rsidR="00E61414" w:rsidRPr="00E61414" w:rsidRDefault="00E61414" w:rsidP="00EB0E36">
      <w:pPr>
        <w:tabs>
          <w:tab w:val="left" w:pos="-180"/>
        </w:tabs>
        <w:ind w:left="540" w:hanging="540"/>
        <w:jc w:val="both"/>
        <w:rPr>
          <w:szCs w:val="24"/>
        </w:rPr>
      </w:pPr>
      <w:r w:rsidRPr="00E61414">
        <w:rPr>
          <w:szCs w:val="24"/>
        </w:rPr>
        <w:t xml:space="preserve">139. </w:t>
      </w:r>
      <w:r w:rsidRPr="00E61414">
        <w:rPr>
          <w:szCs w:val="24"/>
          <w:lang w:val="de-DE"/>
        </w:rPr>
        <w:t xml:space="preserve">Nissan N, Furman-Haran E, Shapiro-Feinberg M, Grobgeld D, Degani H. </w:t>
      </w:r>
      <w:hyperlink r:id="rId23" w:history="1">
        <w:r w:rsidRPr="00E61414">
          <w:rPr>
            <w:szCs w:val="24"/>
          </w:rPr>
          <w:t>Diffusion Tensor MR Imaging of the Breast: Hormonal Regulation.</w:t>
        </w:r>
      </w:hyperlink>
      <w:r w:rsidRPr="00E61414">
        <w:rPr>
          <w:szCs w:val="24"/>
        </w:rPr>
        <w:t xml:space="preserve"> Radiology. 2014 Jun;271(3):672-80. </w:t>
      </w:r>
      <w:proofErr w:type="spellStart"/>
      <w:r w:rsidRPr="00E61414">
        <w:rPr>
          <w:szCs w:val="24"/>
        </w:rPr>
        <w:t>doi</w:t>
      </w:r>
      <w:proofErr w:type="spellEnd"/>
      <w:r w:rsidRPr="00E61414">
        <w:rPr>
          <w:szCs w:val="24"/>
        </w:rPr>
        <w:t xml:space="preserve">: 10.1148/radiol.14132084. </w:t>
      </w:r>
    </w:p>
    <w:p w:rsidR="00E61414" w:rsidRPr="00E61414" w:rsidRDefault="00E61414" w:rsidP="00EB0E36">
      <w:pPr>
        <w:tabs>
          <w:tab w:val="left" w:pos="-180"/>
        </w:tabs>
        <w:ind w:left="540" w:hanging="540"/>
        <w:jc w:val="both"/>
        <w:rPr>
          <w:szCs w:val="24"/>
        </w:rPr>
      </w:pPr>
    </w:p>
    <w:p w:rsidR="00EB0E36" w:rsidRDefault="00E61414" w:rsidP="00EB0E36">
      <w:pPr>
        <w:tabs>
          <w:tab w:val="left" w:pos="-180"/>
        </w:tabs>
        <w:ind w:left="540" w:hanging="540"/>
        <w:jc w:val="both"/>
        <w:rPr>
          <w:szCs w:val="24"/>
        </w:rPr>
      </w:pPr>
      <w:r w:rsidRPr="00E61414">
        <w:rPr>
          <w:szCs w:val="24"/>
        </w:rPr>
        <w:t xml:space="preserve">140. </w:t>
      </w:r>
      <w:r w:rsidRPr="00E61414">
        <w:rPr>
          <w:rFonts w:ascii="AdvPSMEL" w:eastAsia="Calibri" w:hAnsi="AdvPSMEL" w:cs="AdvPSMEL"/>
          <w:color w:val="231F20"/>
          <w:szCs w:val="24"/>
        </w:rPr>
        <w:t>Solomon E,  Nissan N,</w:t>
      </w:r>
      <w:r w:rsidRPr="00E61414">
        <w:rPr>
          <w:rFonts w:ascii="AdvPSMEL" w:eastAsia="Calibri" w:hAnsi="AdvPSMEL" w:cs="AdvPSMEL"/>
          <w:color w:val="231F20"/>
          <w:sz w:val="16"/>
          <w:szCs w:val="16"/>
        </w:rPr>
        <w:t xml:space="preserve">  </w:t>
      </w:r>
      <w:r w:rsidRPr="00E61414">
        <w:rPr>
          <w:rFonts w:ascii="AdvPSMEL" w:eastAsia="Calibri" w:hAnsi="AdvPSMEL" w:cs="AdvPSMEL"/>
          <w:color w:val="231F20"/>
          <w:szCs w:val="24"/>
        </w:rPr>
        <w:t>Furman-Haran E,</w:t>
      </w:r>
      <w:r w:rsidRPr="00E61414">
        <w:rPr>
          <w:rFonts w:ascii="AdvPSMEL" w:eastAsia="Calibri" w:hAnsi="AdvPSMEL" w:cs="AdvPSMEL"/>
          <w:color w:val="231F20"/>
          <w:sz w:val="16"/>
          <w:szCs w:val="16"/>
        </w:rPr>
        <w:t xml:space="preserve"> </w:t>
      </w:r>
      <w:proofErr w:type="spellStart"/>
      <w:r w:rsidRPr="00E61414">
        <w:rPr>
          <w:rFonts w:ascii="AdvPSMEL" w:eastAsia="Calibri" w:hAnsi="AdvPSMEL" w:cs="AdvPSMEL"/>
          <w:color w:val="231F20"/>
          <w:szCs w:val="24"/>
        </w:rPr>
        <w:t>Seginer</w:t>
      </w:r>
      <w:proofErr w:type="spellEnd"/>
      <w:r w:rsidRPr="00E61414">
        <w:rPr>
          <w:rFonts w:ascii="AdvPSMEL" w:eastAsia="Calibri" w:hAnsi="AdvPSMEL" w:cs="AdvPSMEL"/>
          <w:color w:val="231F20"/>
          <w:szCs w:val="24"/>
        </w:rPr>
        <w:t xml:space="preserve"> A,</w:t>
      </w:r>
      <w:r w:rsidRPr="00E61414">
        <w:rPr>
          <w:rFonts w:ascii="AdvPSMEL" w:eastAsia="Calibri" w:hAnsi="AdvPSMEL" w:cs="AdvPSMEL"/>
          <w:color w:val="231F20"/>
          <w:sz w:val="16"/>
          <w:szCs w:val="16"/>
        </w:rPr>
        <w:t xml:space="preserve"> </w:t>
      </w:r>
      <w:r w:rsidRPr="00E61414">
        <w:rPr>
          <w:rFonts w:ascii="AdvPSMEL" w:eastAsia="Calibri" w:hAnsi="AdvPSMEL" w:cs="AdvPSMEL"/>
          <w:color w:val="231F20"/>
          <w:szCs w:val="24"/>
        </w:rPr>
        <w:t xml:space="preserve">Shapiro-Feinberg M, Degani H,  </w:t>
      </w:r>
      <w:proofErr w:type="spellStart"/>
      <w:r w:rsidRPr="00E61414">
        <w:rPr>
          <w:rFonts w:ascii="AdvPSMEL" w:eastAsia="Calibri" w:hAnsi="AdvPSMEL" w:cs="AdvPSMEL"/>
          <w:color w:val="231F20"/>
          <w:szCs w:val="24"/>
        </w:rPr>
        <w:t>Frydman</w:t>
      </w:r>
      <w:proofErr w:type="spellEnd"/>
      <w:r w:rsidRPr="00E61414">
        <w:rPr>
          <w:rFonts w:ascii="AdvPSMEL" w:eastAsia="Calibri" w:hAnsi="AdvPSMEL" w:cs="AdvPSMEL"/>
          <w:color w:val="231F20"/>
          <w:sz w:val="16"/>
          <w:szCs w:val="16"/>
        </w:rPr>
        <w:t xml:space="preserve"> L,  </w:t>
      </w:r>
      <w:r w:rsidRPr="00E61414">
        <w:rPr>
          <w:rFonts w:eastAsia="Calibri"/>
          <w:color w:val="231F20"/>
          <w:szCs w:val="24"/>
        </w:rPr>
        <w:t>Overcoming Limitations in Diffusion-Weighted MRI</w:t>
      </w:r>
      <w:r w:rsidRPr="00E61414">
        <w:rPr>
          <w:rFonts w:ascii="AdvPSMEL" w:eastAsia="Calibri" w:hAnsi="AdvPSMEL" w:cs="AdvPSMEL"/>
          <w:color w:val="231F20"/>
          <w:sz w:val="16"/>
          <w:szCs w:val="16"/>
        </w:rPr>
        <w:t xml:space="preserve"> </w:t>
      </w:r>
      <w:r w:rsidRPr="00E61414">
        <w:rPr>
          <w:rFonts w:eastAsia="Calibri"/>
          <w:color w:val="231F20"/>
          <w:szCs w:val="24"/>
        </w:rPr>
        <w:t xml:space="preserve">of Breast by </w:t>
      </w:r>
      <w:proofErr w:type="spellStart"/>
      <w:r w:rsidRPr="00E61414">
        <w:rPr>
          <w:rFonts w:eastAsia="Calibri"/>
          <w:color w:val="231F20"/>
          <w:szCs w:val="24"/>
        </w:rPr>
        <w:t>Spatio</w:t>
      </w:r>
      <w:proofErr w:type="spellEnd"/>
      <w:r w:rsidRPr="00E61414">
        <w:rPr>
          <w:rFonts w:eastAsia="Calibri"/>
          <w:color w:val="231F20"/>
          <w:szCs w:val="24"/>
        </w:rPr>
        <w:t xml:space="preserve">-temporal Encoding, </w:t>
      </w:r>
      <w:proofErr w:type="spellStart"/>
      <w:r w:rsidRPr="00EB1D79">
        <w:rPr>
          <w:rFonts w:eastAsia="Calibri"/>
          <w:color w:val="231F20"/>
          <w:szCs w:val="24"/>
        </w:rPr>
        <w:t>Magn</w:t>
      </w:r>
      <w:proofErr w:type="spellEnd"/>
      <w:r w:rsidRPr="00EB1D79">
        <w:rPr>
          <w:rFonts w:eastAsia="Calibri"/>
          <w:color w:val="231F20"/>
          <w:szCs w:val="24"/>
        </w:rPr>
        <w:t xml:space="preserve"> </w:t>
      </w:r>
      <w:proofErr w:type="spellStart"/>
      <w:r w:rsidRPr="00EB1D79">
        <w:rPr>
          <w:rFonts w:eastAsia="Calibri"/>
          <w:color w:val="231F20"/>
          <w:szCs w:val="24"/>
        </w:rPr>
        <w:t>Reson</w:t>
      </w:r>
      <w:proofErr w:type="spellEnd"/>
      <w:r w:rsidRPr="00EB1D79">
        <w:rPr>
          <w:rFonts w:eastAsia="Calibri"/>
          <w:color w:val="231F20"/>
          <w:szCs w:val="24"/>
        </w:rPr>
        <w:t xml:space="preserve"> Med</w:t>
      </w:r>
      <w:r w:rsidR="006A6F83" w:rsidRPr="00EB1D79">
        <w:rPr>
          <w:szCs w:val="24"/>
        </w:rPr>
        <w:t xml:space="preserve"> </w:t>
      </w:r>
      <w:r w:rsidR="00EB0E36" w:rsidRPr="00EB0E36">
        <w:rPr>
          <w:rFonts w:asciiTheme="majorBidi" w:hAnsiTheme="majorBidi" w:cstheme="majorBidi"/>
          <w:color w:val="000000"/>
          <w:szCs w:val="24"/>
          <w:shd w:val="clear" w:color="auto" w:fill="FFFFFF"/>
        </w:rPr>
        <w:t>73(6):2163-73</w:t>
      </w:r>
      <w:r w:rsidR="00EB0E3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6A6F83" w:rsidRPr="00EB1D79">
        <w:rPr>
          <w:szCs w:val="24"/>
        </w:rPr>
        <w:t>2014</w:t>
      </w:r>
      <w:r w:rsidR="00EB0E36">
        <w:rPr>
          <w:szCs w:val="24"/>
        </w:rPr>
        <w:t>)</w:t>
      </w:r>
      <w:r w:rsidR="006A6F83" w:rsidRPr="00EB1D79">
        <w:rPr>
          <w:szCs w:val="24"/>
        </w:rPr>
        <w:t xml:space="preserve"> </w:t>
      </w:r>
    </w:p>
    <w:p w:rsidR="00EB0E36" w:rsidRDefault="00EB0E36" w:rsidP="00EB0E36">
      <w:pPr>
        <w:tabs>
          <w:tab w:val="left" w:pos="-180"/>
        </w:tabs>
        <w:ind w:left="540" w:hanging="540"/>
        <w:jc w:val="both"/>
        <w:rPr>
          <w:szCs w:val="24"/>
        </w:rPr>
      </w:pPr>
    </w:p>
    <w:p w:rsidR="00E61414" w:rsidRPr="000D6BB4" w:rsidRDefault="00E61414" w:rsidP="00EB0E36">
      <w:pPr>
        <w:tabs>
          <w:tab w:val="left" w:pos="-180"/>
        </w:tabs>
        <w:ind w:left="540" w:hanging="540"/>
        <w:jc w:val="both"/>
        <w:rPr>
          <w:szCs w:val="24"/>
        </w:rPr>
      </w:pPr>
      <w:r w:rsidRPr="00E61414">
        <w:rPr>
          <w:szCs w:val="24"/>
        </w:rPr>
        <w:t>141.</w:t>
      </w:r>
      <w:r w:rsidRPr="00E61414">
        <w:rPr>
          <w:b/>
          <w:bCs/>
          <w:szCs w:val="24"/>
          <w:lang w:bidi="ar-SA"/>
        </w:rPr>
        <w:t xml:space="preserve"> </w:t>
      </w:r>
      <w:r w:rsidRPr="00E61414">
        <w:rPr>
          <w:szCs w:val="24"/>
          <w:lang w:bidi="ar-SA"/>
        </w:rPr>
        <w:t xml:space="preserve">Nissan N, Furman-Haran E, Shapiro - Feinberg M, </w:t>
      </w:r>
      <w:proofErr w:type="spellStart"/>
      <w:r w:rsidRPr="00E61414">
        <w:rPr>
          <w:szCs w:val="24"/>
          <w:lang w:bidi="ar-SA"/>
        </w:rPr>
        <w:t>Grobgeld</w:t>
      </w:r>
      <w:proofErr w:type="spellEnd"/>
      <w:r w:rsidRPr="00E61414">
        <w:rPr>
          <w:szCs w:val="24"/>
          <w:lang w:bidi="ar-SA"/>
        </w:rPr>
        <w:t xml:space="preserve"> D, </w:t>
      </w:r>
      <w:proofErr w:type="spellStart"/>
      <w:r w:rsidRPr="00E61414">
        <w:rPr>
          <w:szCs w:val="24"/>
          <w:lang w:bidi="ar-SA"/>
        </w:rPr>
        <w:t>Eyal</w:t>
      </w:r>
      <w:proofErr w:type="spellEnd"/>
      <w:r w:rsidRPr="00E61414">
        <w:rPr>
          <w:szCs w:val="24"/>
          <w:lang w:bidi="ar-SA"/>
        </w:rPr>
        <w:t xml:space="preserve"> E, </w:t>
      </w:r>
      <w:proofErr w:type="spellStart"/>
      <w:r w:rsidRPr="00E61414">
        <w:rPr>
          <w:szCs w:val="24"/>
          <w:lang w:bidi="ar-SA"/>
        </w:rPr>
        <w:t>Zehavi</w:t>
      </w:r>
      <w:proofErr w:type="spellEnd"/>
      <w:r w:rsidRPr="00E61414">
        <w:rPr>
          <w:szCs w:val="24"/>
          <w:lang w:bidi="ar-SA"/>
        </w:rPr>
        <w:t xml:space="preserve"> T, Degani H </w:t>
      </w:r>
      <w:r w:rsidRPr="00E61414">
        <w:rPr>
          <w:szCs w:val="24"/>
        </w:rPr>
        <w:t xml:space="preserve">Tracking the Mammary Architectural Features and Detecting Breast Cancer with Magnetic Resonance Diffusion Tensor Imaging </w:t>
      </w:r>
      <w:r w:rsidR="00076CD0" w:rsidRPr="000D6BB4">
        <w:rPr>
          <w:i/>
          <w:iCs/>
          <w:szCs w:val="24"/>
        </w:rPr>
        <w:t xml:space="preserve">J. Vis. Exp. </w:t>
      </w:r>
      <w:r w:rsidR="00076CD0" w:rsidRPr="000D6BB4">
        <w:rPr>
          <w:szCs w:val="24"/>
        </w:rPr>
        <w:t>(94), e52048, doi:10.3791/52048 (2014).</w:t>
      </w:r>
    </w:p>
    <w:p w:rsidR="00965AE1" w:rsidRPr="000D6BB4" w:rsidRDefault="00965AE1" w:rsidP="00EB0E36">
      <w:pPr>
        <w:tabs>
          <w:tab w:val="left" w:pos="-180"/>
        </w:tabs>
        <w:ind w:left="540" w:hanging="540"/>
        <w:jc w:val="both"/>
        <w:rPr>
          <w:szCs w:val="24"/>
        </w:rPr>
      </w:pPr>
    </w:p>
    <w:p w:rsidR="002F692D" w:rsidRPr="00EB1D79" w:rsidRDefault="00076CD0" w:rsidP="00EB0E36">
      <w:pPr>
        <w:pStyle w:val="Heading1"/>
        <w:rPr>
          <w:rFonts w:eastAsia="Calibri"/>
          <w:b w:val="0"/>
          <w:bCs/>
          <w:szCs w:val="24"/>
        </w:rPr>
      </w:pPr>
      <w:r w:rsidRPr="00793DD3">
        <w:rPr>
          <w:b w:val="0"/>
          <w:bCs/>
          <w:szCs w:val="24"/>
        </w:rPr>
        <w:t>142</w:t>
      </w:r>
      <w:r w:rsidRPr="000D6BB4">
        <w:rPr>
          <w:b w:val="0"/>
          <w:bCs/>
          <w:szCs w:val="24"/>
        </w:rPr>
        <w:t>.</w:t>
      </w:r>
      <w:r w:rsidR="005D0133" w:rsidRPr="002F692D">
        <w:rPr>
          <w:b w:val="0"/>
          <w:bCs/>
          <w:szCs w:val="24"/>
        </w:rPr>
        <w:t xml:space="preserve"> </w:t>
      </w:r>
      <w:r w:rsidR="001F445D" w:rsidRPr="00EB1D79">
        <w:rPr>
          <w:rFonts w:eastAsia="Calibri"/>
          <w:b w:val="0"/>
          <w:bCs/>
          <w:szCs w:val="24"/>
        </w:rPr>
        <w:t>Nissan</w:t>
      </w:r>
      <w:r w:rsidR="001F445D" w:rsidRPr="00EB1D79">
        <w:rPr>
          <w:rFonts w:eastAsia="Calibri"/>
          <w:b w:val="0"/>
          <w:bCs/>
          <w:szCs w:val="24"/>
          <w:vertAlign w:val="superscript"/>
        </w:rPr>
        <w:t xml:space="preserve"> </w:t>
      </w:r>
      <w:r w:rsidR="001F445D" w:rsidRPr="00EB1D79">
        <w:rPr>
          <w:rFonts w:eastAsia="Calibri"/>
          <w:b w:val="0"/>
          <w:bCs/>
          <w:szCs w:val="24"/>
        </w:rPr>
        <w:t>N, Golan T, Furman-Haran</w:t>
      </w:r>
      <w:r w:rsidR="001F445D" w:rsidRPr="00EB1D79">
        <w:rPr>
          <w:rFonts w:eastAsia="Calibri"/>
          <w:b w:val="0"/>
          <w:bCs/>
          <w:szCs w:val="24"/>
          <w:vertAlign w:val="superscript"/>
        </w:rPr>
        <w:t xml:space="preserve"> </w:t>
      </w:r>
      <w:r w:rsidR="001F445D" w:rsidRPr="00EB1D79">
        <w:rPr>
          <w:rFonts w:eastAsia="Calibri"/>
          <w:b w:val="0"/>
          <w:bCs/>
          <w:szCs w:val="24"/>
        </w:rPr>
        <w:t xml:space="preserve">E, </w:t>
      </w:r>
      <w:proofErr w:type="spellStart"/>
      <w:r w:rsidR="001F445D" w:rsidRPr="00EB1D79">
        <w:rPr>
          <w:rFonts w:eastAsia="Calibri"/>
          <w:b w:val="0"/>
          <w:bCs/>
          <w:szCs w:val="24"/>
        </w:rPr>
        <w:t>Apter</w:t>
      </w:r>
      <w:proofErr w:type="spellEnd"/>
      <w:r w:rsidR="001F445D" w:rsidRPr="00EB1D79">
        <w:rPr>
          <w:rFonts w:eastAsia="Calibri"/>
          <w:b w:val="0"/>
          <w:bCs/>
          <w:szCs w:val="24"/>
        </w:rPr>
        <w:t xml:space="preserve"> S,  </w:t>
      </w:r>
      <w:proofErr w:type="spellStart"/>
      <w:r w:rsidR="001F445D" w:rsidRPr="00EB1D79">
        <w:rPr>
          <w:rFonts w:eastAsia="Calibri"/>
          <w:b w:val="0"/>
          <w:bCs/>
          <w:szCs w:val="24"/>
        </w:rPr>
        <w:t>Inbar</w:t>
      </w:r>
      <w:proofErr w:type="spellEnd"/>
      <w:r w:rsidR="001F445D" w:rsidRPr="00EB1D79">
        <w:rPr>
          <w:rFonts w:eastAsia="Calibri"/>
          <w:b w:val="0"/>
          <w:bCs/>
          <w:szCs w:val="24"/>
        </w:rPr>
        <w:t xml:space="preserve"> Y,  </w:t>
      </w:r>
      <w:proofErr w:type="spellStart"/>
      <w:r w:rsidR="001F445D" w:rsidRPr="00EB1D79">
        <w:rPr>
          <w:rFonts w:eastAsia="Calibri"/>
          <w:b w:val="0"/>
          <w:bCs/>
          <w:szCs w:val="24"/>
        </w:rPr>
        <w:t>Ariche</w:t>
      </w:r>
      <w:proofErr w:type="spellEnd"/>
      <w:r w:rsidR="005D0133" w:rsidRPr="00EB1D79">
        <w:rPr>
          <w:rFonts w:eastAsia="Calibri"/>
          <w:b w:val="0"/>
          <w:bCs/>
          <w:szCs w:val="24"/>
        </w:rPr>
        <w:t xml:space="preserve"> A, </w:t>
      </w:r>
      <w:r w:rsidR="001F445D" w:rsidRPr="00EB1D79">
        <w:rPr>
          <w:rFonts w:eastAsia="Calibri"/>
          <w:b w:val="0"/>
          <w:bCs/>
          <w:szCs w:val="24"/>
        </w:rPr>
        <w:t xml:space="preserve"> Bar-</w:t>
      </w:r>
      <w:proofErr w:type="spellStart"/>
      <w:r w:rsidR="001F445D" w:rsidRPr="00EB1D79">
        <w:rPr>
          <w:rFonts w:eastAsia="Calibri"/>
          <w:b w:val="0"/>
          <w:bCs/>
          <w:szCs w:val="24"/>
        </w:rPr>
        <w:t>Zakay</w:t>
      </w:r>
      <w:proofErr w:type="spellEnd"/>
      <w:r w:rsidR="005D0133" w:rsidRPr="00EB1D79">
        <w:rPr>
          <w:rFonts w:eastAsia="Calibri"/>
          <w:b w:val="0"/>
          <w:bCs/>
          <w:szCs w:val="24"/>
        </w:rPr>
        <w:t xml:space="preserve"> B,</w:t>
      </w:r>
    </w:p>
    <w:p w:rsidR="002F692D" w:rsidRPr="00EB1D79" w:rsidRDefault="002F692D" w:rsidP="00EB0E36">
      <w:pPr>
        <w:pStyle w:val="Heading1"/>
        <w:rPr>
          <w:rFonts w:eastAsia="Calibri"/>
          <w:b w:val="0"/>
          <w:bCs/>
          <w:szCs w:val="24"/>
        </w:rPr>
      </w:pPr>
      <w:r w:rsidRPr="00EB1D79">
        <w:rPr>
          <w:rFonts w:eastAsia="Calibri"/>
          <w:b w:val="0"/>
          <w:bCs/>
          <w:szCs w:val="24"/>
        </w:rPr>
        <w:tab/>
      </w:r>
      <w:r w:rsidR="005D0133" w:rsidRPr="00EB1D79">
        <w:rPr>
          <w:rFonts w:eastAsia="Calibri"/>
          <w:b w:val="0"/>
          <w:bCs/>
          <w:szCs w:val="24"/>
        </w:rPr>
        <w:t xml:space="preserve"> </w:t>
      </w:r>
      <w:r w:rsidRPr="00EB1D79">
        <w:rPr>
          <w:rFonts w:eastAsia="Calibri"/>
          <w:b w:val="0"/>
          <w:bCs/>
          <w:szCs w:val="24"/>
        </w:rPr>
        <w:t xml:space="preserve">  </w:t>
      </w:r>
      <w:proofErr w:type="spellStart"/>
      <w:r w:rsidR="001F445D" w:rsidRPr="00EB1D79">
        <w:rPr>
          <w:rFonts w:eastAsia="Calibri"/>
          <w:b w:val="0"/>
          <w:bCs/>
          <w:szCs w:val="24"/>
        </w:rPr>
        <w:t>Schvimer</w:t>
      </w:r>
      <w:proofErr w:type="spellEnd"/>
      <w:r w:rsidR="005D0133" w:rsidRPr="00EB1D79">
        <w:rPr>
          <w:rFonts w:eastAsia="Calibri"/>
          <w:b w:val="0"/>
          <w:bCs/>
          <w:szCs w:val="24"/>
        </w:rPr>
        <w:t xml:space="preserve"> M, </w:t>
      </w:r>
      <w:proofErr w:type="spellStart"/>
      <w:r w:rsidR="001F445D" w:rsidRPr="00EB1D79">
        <w:rPr>
          <w:rFonts w:eastAsia="Calibri"/>
          <w:b w:val="0"/>
          <w:bCs/>
          <w:szCs w:val="24"/>
        </w:rPr>
        <w:t>Grobgeld</w:t>
      </w:r>
      <w:proofErr w:type="spellEnd"/>
      <w:r w:rsidR="005D0133" w:rsidRPr="00EB1D79">
        <w:rPr>
          <w:rFonts w:eastAsia="Calibri"/>
          <w:b w:val="0"/>
          <w:bCs/>
          <w:szCs w:val="24"/>
        </w:rPr>
        <w:t xml:space="preserve"> </w:t>
      </w:r>
      <w:r w:rsidR="005D0133" w:rsidRPr="00EB1D79">
        <w:rPr>
          <w:rFonts w:eastAsia="Calibri"/>
          <w:b w:val="0"/>
          <w:bCs/>
          <w:szCs w:val="24"/>
          <w:vertAlign w:val="superscript"/>
        </w:rPr>
        <w:t xml:space="preserve"> </w:t>
      </w:r>
      <w:r w:rsidR="005D0133" w:rsidRPr="00EB1D79">
        <w:rPr>
          <w:rFonts w:eastAsia="Calibri"/>
          <w:b w:val="0"/>
          <w:bCs/>
          <w:szCs w:val="24"/>
        </w:rPr>
        <w:t xml:space="preserve">D, </w:t>
      </w:r>
      <w:r w:rsidR="001F445D" w:rsidRPr="00EB1D79">
        <w:rPr>
          <w:rFonts w:eastAsia="Calibri"/>
          <w:b w:val="0"/>
          <w:bCs/>
          <w:szCs w:val="24"/>
        </w:rPr>
        <w:t>Degani</w:t>
      </w:r>
      <w:r w:rsidR="005D0133" w:rsidRPr="00EB1D79">
        <w:rPr>
          <w:rFonts w:eastAsia="Calibri"/>
          <w:b w:val="0"/>
          <w:bCs/>
          <w:szCs w:val="24"/>
        </w:rPr>
        <w:t xml:space="preserve"> H</w:t>
      </w:r>
      <w:r w:rsidR="00793DD3">
        <w:rPr>
          <w:rFonts w:eastAsia="Calibri"/>
          <w:b w:val="0"/>
          <w:bCs/>
          <w:szCs w:val="24"/>
        </w:rPr>
        <w:t>.,</w:t>
      </w:r>
      <w:r w:rsidR="005D0133" w:rsidRPr="00EB1D79">
        <w:rPr>
          <w:rFonts w:eastAsia="Calibri"/>
          <w:b w:val="0"/>
          <w:bCs/>
          <w:szCs w:val="24"/>
        </w:rPr>
        <w:t xml:space="preserve"> Diffusion Tensor Magnetic Resonance Imaging of</w:t>
      </w:r>
    </w:p>
    <w:p w:rsidR="005D0133" w:rsidRDefault="005D37EB" w:rsidP="00EB0E36">
      <w:pPr>
        <w:autoSpaceDE w:val="0"/>
        <w:autoSpaceDN w:val="0"/>
        <w:adjustRightInd w:val="0"/>
        <w:jc w:val="both"/>
        <w:rPr>
          <w:szCs w:val="24"/>
        </w:rPr>
      </w:pPr>
      <w:r w:rsidRPr="00EB1D79">
        <w:rPr>
          <w:rFonts w:eastAsia="Calibri"/>
          <w:b/>
          <w:bCs/>
          <w:szCs w:val="24"/>
        </w:rPr>
        <w:t xml:space="preserve">        </w:t>
      </w:r>
      <w:r w:rsidR="005D0133" w:rsidRPr="00EB1D79">
        <w:rPr>
          <w:rFonts w:eastAsia="Calibri"/>
          <w:szCs w:val="24"/>
        </w:rPr>
        <w:t>the Pancreas</w:t>
      </w:r>
      <w:r w:rsidR="002F692D" w:rsidRPr="00EB1D79">
        <w:rPr>
          <w:rFonts w:eastAsia="Calibri"/>
          <w:szCs w:val="24"/>
        </w:rPr>
        <w:t>,</w:t>
      </w:r>
      <w:r w:rsidR="0086382F">
        <w:rPr>
          <w:szCs w:val="24"/>
        </w:rPr>
        <w:t xml:space="preserve"> </w:t>
      </w:r>
      <w:proofErr w:type="spellStart"/>
      <w:r w:rsidRPr="00EB1D79">
        <w:rPr>
          <w:szCs w:val="24"/>
        </w:rPr>
        <w:t>PLoS</w:t>
      </w:r>
      <w:proofErr w:type="spellEnd"/>
      <w:r w:rsidRPr="00EB1D79">
        <w:rPr>
          <w:szCs w:val="24"/>
        </w:rPr>
        <w:t xml:space="preserve"> ONE 9(12): e115783. doi:10.1371/journal.pone.0115783</w:t>
      </w:r>
      <w:r w:rsidR="0086382F">
        <w:rPr>
          <w:szCs w:val="24"/>
        </w:rPr>
        <w:t xml:space="preserve"> </w:t>
      </w:r>
      <w:r w:rsidR="006A6F83" w:rsidRPr="00EB1D79">
        <w:rPr>
          <w:szCs w:val="24"/>
        </w:rPr>
        <w:t>(2014)</w:t>
      </w:r>
      <w:r w:rsidR="0086382F">
        <w:rPr>
          <w:szCs w:val="24"/>
        </w:rPr>
        <w:t>.</w:t>
      </w:r>
    </w:p>
    <w:p w:rsidR="008447FE" w:rsidRDefault="008447FE" w:rsidP="00EB0E36">
      <w:pPr>
        <w:autoSpaceDE w:val="0"/>
        <w:autoSpaceDN w:val="0"/>
        <w:adjustRightInd w:val="0"/>
        <w:jc w:val="both"/>
        <w:rPr>
          <w:szCs w:val="24"/>
        </w:rPr>
      </w:pPr>
    </w:p>
    <w:p w:rsidR="00793DD3" w:rsidRDefault="008447FE" w:rsidP="00EB0E36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93DD3">
        <w:rPr>
          <w:szCs w:val="24"/>
        </w:rPr>
        <w:t>143</w:t>
      </w:r>
      <w:r w:rsidRPr="00793DD3">
        <w:rPr>
          <w:b/>
          <w:bCs/>
          <w:szCs w:val="24"/>
        </w:rPr>
        <w:t>.</w:t>
      </w:r>
      <w:r w:rsidR="00793DD3">
        <w:rPr>
          <w:b/>
          <w:bCs/>
          <w:szCs w:val="24"/>
        </w:rPr>
        <w:t xml:space="preserve"> </w:t>
      </w:r>
      <w:r w:rsidRPr="008447FE">
        <w:rPr>
          <w:color w:val="000000"/>
          <w:szCs w:val="24"/>
        </w:rPr>
        <w:t xml:space="preserve">Furman-Haran E, </w:t>
      </w:r>
      <w:proofErr w:type="spellStart"/>
      <w:r w:rsidRPr="008447FE">
        <w:rPr>
          <w:color w:val="000000"/>
          <w:szCs w:val="24"/>
        </w:rPr>
        <w:t>Grobgeld</w:t>
      </w:r>
      <w:proofErr w:type="spellEnd"/>
      <w:r w:rsidRPr="008447FE">
        <w:rPr>
          <w:color w:val="000000"/>
          <w:szCs w:val="24"/>
        </w:rPr>
        <w:t xml:space="preserve"> D, Nissan N, Shapiro-Feinberg M, Degani H. Can </w:t>
      </w:r>
    </w:p>
    <w:p w:rsidR="004365C8" w:rsidRPr="00EB0E36" w:rsidRDefault="00793DD3" w:rsidP="00EB0E36">
      <w:pPr>
        <w:autoSpaceDE w:val="0"/>
        <w:autoSpaceDN w:val="0"/>
        <w:adjustRightInd w:val="0"/>
        <w:ind w:left="420"/>
        <w:jc w:val="both"/>
        <w:rPr>
          <w:color w:val="000000"/>
          <w:szCs w:val="24"/>
        </w:rPr>
      </w:pPr>
      <w:r>
        <w:rPr>
          <w:color w:val="000000"/>
          <w:szCs w:val="24"/>
        </w:rPr>
        <w:t>Diffusion  Tensor Anisotropy I</w:t>
      </w:r>
      <w:r w:rsidR="008447FE" w:rsidRPr="008447FE">
        <w:rPr>
          <w:color w:val="000000"/>
          <w:szCs w:val="24"/>
        </w:rPr>
        <w:t xml:space="preserve">ndices </w:t>
      </w:r>
      <w:r>
        <w:rPr>
          <w:color w:val="000000"/>
          <w:szCs w:val="24"/>
        </w:rPr>
        <w:t>Assist in Breast Cancer D</w:t>
      </w:r>
      <w:r w:rsidRPr="008447FE">
        <w:rPr>
          <w:color w:val="000000"/>
          <w:szCs w:val="24"/>
        </w:rPr>
        <w:t>etection</w:t>
      </w:r>
      <w:r w:rsidR="008447FE" w:rsidRPr="008447FE">
        <w:rPr>
          <w:color w:val="000000"/>
          <w:szCs w:val="24"/>
        </w:rPr>
        <w:t>?</w:t>
      </w:r>
      <w:r w:rsidR="00EB0E36">
        <w:rPr>
          <w:color w:val="000000"/>
          <w:szCs w:val="24"/>
        </w:rPr>
        <w:t xml:space="preserve"> </w:t>
      </w:r>
      <w:r w:rsidRPr="00EB0E36">
        <w:rPr>
          <w:color w:val="000000"/>
          <w:szCs w:val="24"/>
        </w:rPr>
        <w:t xml:space="preserve"> </w:t>
      </w:r>
      <w:r w:rsidR="008447FE" w:rsidRPr="00EB0E36">
        <w:rPr>
          <w:rFonts w:asciiTheme="majorBidi" w:hAnsiTheme="majorBidi" w:cstheme="majorBidi"/>
          <w:color w:val="000000"/>
          <w:szCs w:val="24"/>
        </w:rPr>
        <w:t xml:space="preserve">J </w:t>
      </w:r>
      <w:proofErr w:type="spellStart"/>
      <w:r w:rsidR="008447FE" w:rsidRPr="00EB0E36">
        <w:rPr>
          <w:rFonts w:asciiTheme="majorBidi" w:hAnsiTheme="majorBidi" w:cstheme="majorBidi"/>
          <w:color w:val="000000"/>
          <w:szCs w:val="24"/>
        </w:rPr>
        <w:t>Magn</w:t>
      </w:r>
      <w:proofErr w:type="spellEnd"/>
      <w:r w:rsidR="008447FE" w:rsidRPr="00EB0E36">
        <w:rPr>
          <w:rFonts w:asciiTheme="majorBidi" w:hAnsiTheme="majorBidi" w:cstheme="majorBidi"/>
          <w:color w:val="000000"/>
          <w:szCs w:val="24"/>
        </w:rPr>
        <w:t xml:space="preserve"> </w:t>
      </w:r>
      <w:r w:rsidR="00EB0E36">
        <w:rPr>
          <w:rFonts w:asciiTheme="majorBidi" w:hAnsiTheme="majorBidi" w:cstheme="majorBidi"/>
          <w:color w:val="000000"/>
          <w:szCs w:val="24"/>
        </w:rPr>
        <w:t xml:space="preserve">  </w:t>
      </w:r>
      <w:proofErr w:type="spellStart"/>
      <w:r w:rsidR="008447FE" w:rsidRPr="00EB0E36">
        <w:rPr>
          <w:rFonts w:asciiTheme="majorBidi" w:hAnsiTheme="majorBidi" w:cstheme="majorBidi"/>
          <w:color w:val="000000"/>
          <w:szCs w:val="24"/>
        </w:rPr>
        <w:t>Reson</w:t>
      </w:r>
      <w:proofErr w:type="spellEnd"/>
      <w:r w:rsidR="008447FE" w:rsidRPr="00EB0E36">
        <w:rPr>
          <w:rFonts w:asciiTheme="majorBidi" w:hAnsiTheme="majorBidi" w:cstheme="majorBidi"/>
          <w:color w:val="000000"/>
          <w:szCs w:val="24"/>
        </w:rPr>
        <w:t xml:space="preserve"> Imaging. </w:t>
      </w:r>
      <w:r w:rsidR="00EB0E36" w:rsidRPr="00EB0E36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44(6):1624-1632 ( 2016) </w:t>
      </w:r>
    </w:p>
    <w:p w:rsidR="00EB0E36" w:rsidRDefault="00EB0E36" w:rsidP="00EB0E36">
      <w:pPr>
        <w:ind w:right="-630"/>
        <w:jc w:val="both"/>
        <w:rPr>
          <w:color w:val="000000"/>
          <w:szCs w:val="24"/>
        </w:rPr>
      </w:pPr>
    </w:p>
    <w:p w:rsidR="00793DD3" w:rsidRDefault="008447FE" w:rsidP="00EB0E36">
      <w:pPr>
        <w:ind w:right="-6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144. </w:t>
      </w:r>
      <w:proofErr w:type="spellStart"/>
      <w:r w:rsidRPr="008447FE">
        <w:rPr>
          <w:color w:val="000000"/>
          <w:szCs w:val="24"/>
        </w:rPr>
        <w:t>Pais</w:t>
      </w:r>
      <w:proofErr w:type="spellEnd"/>
      <w:r w:rsidRPr="008447FE">
        <w:rPr>
          <w:color w:val="000000"/>
          <w:szCs w:val="24"/>
        </w:rPr>
        <w:t xml:space="preserve"> A, Degani H., Estrogen Receptor-Targeted Contrast Agents for Molecular magnetic </w:t>
      </w:r>
    </w:p>
    <w:p w:rsidR="00793DD3" w:rsidRDefault="00793DD3" w:rsidP="00EB0E36">
      <w:pPr>
        <w:ind w:right="-6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8447FE" w:rsidRPr="008447FE">
        <w:rPr>
          <w:color w:val="000000"/>
          <w:szCs w:val="24"/>
        </w:rPr>
        <w:t>resonance Imaging  of Breast Cancer Hormonal Status</w:t>
      </w:r>
      <w:r w:rsidR="004365C8">
        <w:rPr>
          <w:color w:val="000000"/>
          <w:szCs w:val="24"/>
        </w:rPr>
        <w:t xml:space="preserve">. </w:t>
      </w:r>
      <w:r w:rsidR="008447FE" w:rsidRPr="008447FE">
        <w:rPr>
          <w:color w:val="000000"/>
          <w:szCs w:val="24"/>
        </w:rPr>
        <w:t xml:space="preserve"> Front </w:t>
      </w:r>
      <w:proofErr w:type="spellStart"/>
      <w:r w:rsidR="008447FE" w:rsidRPr="008447FE">
        <w:rPr>
          <w:color w:val="000000"/>
          <w:szCs w:val="24"/>
        </w:rPr>
        <w:t>Oncol</w:t>
      </w:r>
      <w:proofErr w:type="spellEnd"/>
      <w:r w:rsidR="008447FE" w:rsidRPr="008447FE">
        <w:rPr>
          <w:color w:val="000000"/>
          <w:szCs w:val="24"/>
        </w:rPr>
        <w:t xml:space="preserve">. </w:t>
      </w:r>
      <w:r w:rsidR="00EB0E36">
        <w:rPr>
          <w:color w:val="000000"/>
          <w:szCs w:val="24"/>
        </w:rPr>
        <w:t>27;6:100 ( 2016).</w:t>
      </w:r>
      <w:r w:rsidR="008447FE" w:rsidRPr="008447FE">
        <w:rPr>
          <w:color w:val="000000"/>
          <w:szCs w:val="24"/>
        </w:rPr>
        <w:t xml:space="preserve"> </w:t>
      </w:r>
    </w:p>
    <w:p w:rsidR="0047533A" w:rsidRDefault="0047533A" w:rsidP="00EB0E36">
      <w:pPr>
        <w:ind w:right="-630"/>
        <w:jc w:val="both"/>
        <w:rPr>
          <w:color w:val="000000"/>
          <w:szCs w:val="24"/>
        </w:rPr>
      </w:pPr>
    </w:p>
    <w:p w:rsidR="005A37F9" w:rsidRDefault="005A37F9" w:rsidP="00EB0E36">
      <w:pPr>
        <w:ind w:right="-630"/>
        <w:jc w:val="both"/>
        <w:rPr>
          <w:b/>
          <w:bCs/>
          <w:color w:val="000000"/>
          <w:szCs w:val="24"/>
        </w:rPr>
      </w:pPr>
    </w:p>
    <w:p w:rsidR="00DD310A" w:rsidRDefault="00956D78" w:rsidP="00EB0E36">
      <w:pPr>
        <w:ind w:right="-630"/>
        <w:jc w:val="both"/>
        <w:rPr>
          <w:b/>
          <w:bCs/>
          <w:color w:val="000000"/>
          <w:szCs w:val="24"/>
        </w:rPr>
      </w:pPr>
      <w:r w:rsidRPr="00956D78">
        <w:rPr>
          <w:b/>
          <w:bCs/>
          <w:color w:val="000000"/>
          <w:szCs w:val="24"/>
        </w:rPr>
        <w:lastRenderedPageBreak/>
        <w:t>Reviews</w:t>
      </w:r>
      <w:r w:rsidR="002339AC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and Proceedings</w:t>
      </w:r>
      <w:r w:rsidR="00F17BA9">
        <w:rPr>
          <w:b/>
          <w:bCs/>
          <w:color w:val="000000"/>
          <w:szCs w:val="24"/>
        </w:rPr>
        <w:t>*</w:t>
      </w:r>
      <w:r w:rsidRPr="00956D78">
        <w:rPr>
          <w:b/>
          <w:bCs/>
          <w:color w:val="000000"/>
          <w:szCs w:val="24"/>
        </w:rPr>
        <w:t xml:space="preserve"> </w:t>
      </w:r>
      <w:bookmarkStart w:id="0" w:name="_GoBack"/>
      <w:bookmarkEnd w:id="0"/>
    </w:p>
    <w:p w:rsidR="00956D78" w:rsidRPr="00956D78" w:rsidRDefault="00956D78" w:rsidP="00EB0E36">
      <w:pPr>
        <w:ind w:right="-630"/>
        <w:jc w:val="both"/>
        <w:rPr>
          <w:b/>
          <w:bCs/>
          <w:color w:val="000000"/>
          <w:szCs w:val="24"/>
        </w:rPr>
      </w:pPr>
    </w:p>
    <w:p w:rsidR="00160DD4" w:rsidRDefault="00676665" w:rsidP="00EB0E36">
      <w:pPr>
        <w:ind w:left="630" w:right="-630" w:hanging="630"/>
        <w:jc w:val="both"/>
      </w:pPr>
      <w:r>
        <w:t>14</w:t>
      </w:r>
      <w:r w:rsidR="002C3FB3">
        <w:t>5</w:t>
      </w:r>
      <w:r>
        <w:t xml:space="preserve">. </w:t>
      </w:r>
      <w:r>
        <w:tab/>
      </w:r>
      <w:r w:rsidR="00160DD4">
        <w:t>H. Degani, "Ionic permeability of membranes; NMR kinetic studies". In: "</w:t>
      </w:r>
      <w:r w:rsidR="00160DD4">
        <w:rPr>
          <w:i/>
        </w:rPr>
        <w:t>NMR Spectroscopy in Molecular Biology</w:t>
      </w:r>
      <w:r w:rsidR="00160DD4">
        <w:t xml:space="preserve">", B. Pullman (ed.), D. </w:t>
      </w:r>
      <w:proofErr w:type="spellStart"/>
      <w:r w:rsidR="00160DD4">
        <w:t>Reidel</w:t>
      </w:r>
      <w:proofErr w:type="spellEnd"/>
      <w:r w:rsidR="00160DD4">
        <w:t xml:space="preserve"> Publishing Company, Dordrecht, Holland, 393-403 (1978).</w:t>
      </w:r>
    </w:p>
    <w:p w:rsidR="00F17BA9" w:rsidRDefault="00F17BA9" w:rsidP="00EB0E36">
      <w:pPr>
        <w:ind w:right="-630"/>
        <w:jc w:val="both"/>
      </w:pPr>
    </w:p>
    <w:p w:rsidR="00F17BA9" w:rsidRDefault="00F17BA9" w:rsidP="00EB0E36">
      <w:pPr>
        <w:ind w:right="-630"/>
        <w:jc w:val="both"/>
      </w:pPr>
    </w:p>
    <w:p w:rsidR="00F17BA9" w:rsidRDefault="00676665" w:rsidP="00EB0E36">
      <w:pPr>
        <w:tabs>
          <w:tab w:val="left" w:pos="630"/>
        </w:tabs>
        <w:ind w:left="720" w:right="-630" w:hanging="630"/>
        <w:jc w:val="both"/>
      </w:pPr>
      <w:r>
        <w:t>14</w:t>
      </w:r>
      <w:r w:rsidR="002C3FB3">
        <w:t>6</w:t>
      </w:r>
      <w:r>
        <w:t>.</w:t>
      </w:r>
      <w:r>
        <w:tab/>
      </w:r>
      <w:proofErr w:type="spellStart"/>
      <w:r w:rsidR="00F17BA9">
        <w:t>Danon</w:t>
      </w:r>
      <w:proofErr w:type="spellEnd"/>
      <w:r w:rsidR="00F17BA9">
        <w:t xml:space="preserve">, H. Degani and S.R. Caplan, "Effect of the purple membrane of H. </w:t>
      </w:r>
      <w:proofErr w:type="spellStart"/>
      <w:r w:rsidR="00F17BA9">
        <w:t>Halobium</w:t>
      </w:r>
      <w:proofErr w:type="spellEnd"/>
      <w:r w:rsidR="00F17BA9">
        <w:t xml:space="preserve"> on the osmotic fragility and water permeability".  In: "</w:t>
      </w:r>
      <w:r w:rsidR="00F17BA9">
        <w:rPr>
          <w:i/>
        </w:rPr>
        <w:t>Energetics and Structure of Halophilic Microorganisms</w:t>
      </w:r>
      <w:r w:rsidR="00F17BA9">
        <w:t xml:space="preserve">", S.R. Caplan and M. </w:t>
      </w:r>
      <w:proofErr w:type="spellStart"/>
      <w:r w:rsidR="00F17BA9">
        <w:t>Ginzburg</w:t>
      </w:r>
      <w:proofErr w:type="spellEnd"/>
      <w:r w:rsidR="00F17BA9">
        <w:t>, (eds.), Elsevier-North-Holland Biomedical Press, p. 217-224 (1978).</w:t>
      </w:r>
    </w:p>
    <w:p w:rsidR="00F17BA9" w:rsidRDefault="00F17BA9" w:rsidP="00EB0E36">
      <w:pPr>
        <w:tabs>
          <w:tab w:val="left" w:pos="630"/>
        </w:tabs>
        <w:ind w:left="720" w:right="-630" w:hanging="630"/>
        <w:jc w:val="both"/>
      </w:pPr>
    </w:p>
    <w:p w:rsidR="00F17BA9" w:rsidRDefault="00676665" w:rsidP="00EB0E36">
      <w:pPr>
        <w:tabs>
          <w:tab w:val="left" w:pos="630"/>
        </w:tabs>
        <w:ind w:left="720" w:right="-630" w:hanging="630"/>
        <w:jc w:val="both"/>
      </w:pPr>
      <w:r>
        <w:t>14</w:t>
      </w:r>
      <w:r w:rsidR="002C3FB3">
        <w:t>7</w:t>
      </w:r>
      <w:r>
        <w:tab/>
      </w:r>
      <w:r w:rsidR="00F17BA9">
        <w:t xml:space="preserve">H. Degani, D. Bach, A. </w:t>
      </w:r>
      <w:proofErr w:type="spellStart"/>
      <w:r w:rsidR="00F17BA9">
        <w:t>Danon</w:t>
      </w:r>
      <w:proofErr w:type="spellEnd"/>
      <w:r w:rsidR="00F17BA9">
        <w:t xml:space="preserve">, H. </w:t>
      </w:r>
      <w:proofErr w:type="spellStart"/>
      <w:r w:rsidR="00F17BA9">
        <w:t>Garti</w:t>
      </w:r>
      <w:proofErr w:type="spellEnd"/>
      <w:r w:rsidR="00F17BA9">
        <w:t xml:space="preserve">, M. </w:t>
      </w:r>
      <w:proofErr w:type="spellStart"/>
      <w:r w:rsidR="00F17BA9">
        <w:t>Eizenbach</w:t>
      </w:r>
      <w:proofErr w:type="spellEnd"/>
      <w:r w:rsidR="00F17BA9">
        <w:t xml:space="preserve"> and S.R. Caplan, "Phase transition of the lipids of H. </w:t>
      </w:r>
      <w:proofErr w:type="spellStart"/>
      <w:r w:rsidR="00F17BA9">
        <w:t>Halobium</w:t>
      </w:r>
      <w:proofErr w:type="spellEnd"/>
      <w:r w:rsidR="00F17BA9">
        <w:t>".  In: "</w:t>
      </w:r>
      <w:r w:rsidR="00F17BA9">
        <w:rPr>
          <w:i/>
        </w:rPr>
        <w:t>Energetics and Structure of Halophilic Microorganisms</w:t>
      </w:r>
      <w:r w:rsidR="00F17BA9">
        <w:t xml:space="preserve">", S.R. Caplan and M. </w:t>
      </w:r>
      <w:proofErr w:type="spellStart"/>
      <w:r w:rsidR="00F17BA9">
        <w:t>Ginzburg</w:t>
      </w:r>
      <w:proofErr w:type="spellEnd"/>
      <w:r w:rsidR="00F17BA9">
        <w:t>, (eds.), Elsevier-North-Holland Biomedical Press, p. 225-232 (1978).</w:t>
      </w:r>
    </w:p>
    <w:p w:rsidR="00F17BA9" w:rsidRDefault="00F17BA9" w:rsidP="00EB0E36">
      <w:pPr>
        <w:tabs>
          <w:tab w:val="left" w:pos="630"/>
        </w:tabs>
        <w:ind w:left="720" w:right="-630" w:hanging="630"/>
        <w:jc w:val="both"/>
      </w:pPr>
    </w:p>
    <w:p w:rsidR="00DD310A" w:rsidRDefault="00676665" w:rsidP="00EB0E36">
      <w:pPr>
        <w:tabs>
          <w:tab w:val="left" w:pos="630"/>
        </w:tabs>
        <w:ind w:left="720" w:right="-630" w:hanging="630"/>
        <w:jc w:val="both"/>
      </w:pPr>
      <w:r>
        <w:t>14</w:t>
      </w:r>
      <w:r w:rsidR="002C3FB3">
        <w:t>8</w:t>
      </w:r>
      <w:r>
        <w:t>.</w:t>
      </w:r>
      <w:r>
        <w:tab/>
      </w:r>
      <w:r w:rsidR="00DD310A">
        <w:t xml:space="preserve">H. Degani, "Antibiotics </w:t>
      </w:r>
      <w:proofErr w:type="spellStart"/>
      <w:r w:rsidR="00DD310A">
        <w:t>Ionophores</w:t>
      </w:r>
      <w:proofErr w:type="spellEnd"/>
      <w:r w:rsidR="00DD310A">
        <w:t>".  In "</w:t>
      </w:r>
      <w:r w:rsidR="00DD310A">
        <w:rPr>
          <w:i/>
        </w:rPr>
        <w:t>NMR of Newly Accessible Nuclei</w:t>
      </w:r>
      <w:r w:rsidR="00DD310A">
        <w:t>", Vol. I, P. Laszlo (ed.), Academic Press, pp. 249-287 (1983)</w:t>
      </w:r>
    </w:p>
    <w:p w:rsidR="002339AC" w:rsidRPr="00DD310A" w:rsidRDefault="002339AC" w:rsidP="00EB0E36">
      <w:pPr>
        <w:ind w:left="720" w:right="-630" w:hanging="630"/>
        <w:jc w:val="both"/>
      </w:pPr>
    </w:p>
    <w:p w:rsidR="00160DD4" w:rsidRDefault="00676665" w:rsidP="00EB0E36">
      <w:pPr>
        <w:ind w:left="720" w:right="-630" w:hanging="630"/>
        <w:jc w:val="both"/>
      </w:pPr>
      <w:r>
        <w:t>14</w:t>
      </w:r>
      <w:r w:rsidR="002C3FB3">
        <w:t>9</w:t>
      </w:r>
      <w:r>
        <w:t>.</w:t>
      </w:r>
      <w:r>
        <w:tab/>
      </w:r>
      <w:r w:rsidR="00160DD4">
        <w:t>H. Degani, "MR Studies of the Reproductive Organs and Associated Malignancies".  In: "</w:t>
      </w:r>
      <w:r w:rsidR="00160DD4">
        <w:rPr>
          <w:i/>
        </w:rPr>
        <w:t>Magnetic Resonance of the Reproductive System</w:t>
      </w:r>
      <w:r w:rsidR="00160DD4">
        <w:t>", S. McCarthy and F. Haseltine (eds.), Slack Inc., pp. 81-95 (1987).</w:t>
      </w:r>
    </w:p>
    <w:p w:rsidR="00F17BA9" w:rsidRDefault="00F17BA9" w:rsidP="00EB0E36">
      <w:pPr>
        <w:ind w:left="720" w:right="-630" w:hanging="630"/>
        <w:jc w:val="both"/>
      </w:pPr>
    </w:p>
    <w:p w:rsidR="00F17BA9" w:rsidRDefault="00676665" w:rsidP="00EB0E36">
      <w:pPr>
        <w:ind w:left="720" w:right="-630" w:hanging="630"/>
        <w:jc w:val="both"/>
      </w:pPr>
      <w:r>
        <w:t>1</w:t>
      </w:r>
      <w:r w:rsidR="002C3FB3">
        <w:t>50</w:t>
      </w:r>
      <w:r>
        <w:t xml:space="preserve">. </w:t>
      </w:r>
      <w:r>
        <w:tab/>
      </w:r>
      <w:r w:rsidR="00F17BA9">
        <w:t xml:space="preserve">T.A. Victor, C.A. Lawson, R.C. </w:t>
      </w:r>
      <w:proofErr w:type="spellStart"/>
      <w:r w:rsidR="00F17BA9">
        <w:t>Wiebolt</w:t>
      </w:r>
      <w:proofErr w:type="spellEnd"/>
      <w:r w:rsidR="00F17BA9">
        <w:t xml:space="preserve">, S. Nussbaum, M.C. Shattuck, A.E. </w:t>
      </w:r>
      <w:proofErr w:type="spellStart"/>
      <w:r w:rsidR="00F17BA9">
        <w:t>Brodin</w:t>
      </w:r>
      <w:proofErr w:type="spellEnd"/>
      <w:r w:rsidR="00F17BA9">
        <w:t xml:space="preserve"> and H. Degani, "Prediction of hormonal response of human breast carcinoma by 31-P MR spectroscopy".  In: "</w:t>
      </w:r>
      <w:r w:rsidR="00F17BA9">
        <w:rPr>
          <w:i/>
        </w:rPr>
        <w:t>Magnetic Resonance of the Reproductive System</w:t>
      </w:r>
      <w:r w:rsidR="00F17BA9">
        <w:t>", S. McCarthy and F. Haseltine (eds.), Slack Inc., pp. 68-79 (1987).</w:t>
      </w:r>
    </w:p>
    <w:p w:rsidR="00F17BA9" w:rsidRDefault="00F17BA9" w:rsidP="00EB0E36">
      <w:pPr>
        <w:widowControl w:val="0"/>
        <w:tabs>
          <w:tab w:val="left" w:pos="630"/>
        </w:tabs>
        <w:ind w:left="720" w:right="-631" w:hanging="630"/>
        <w:jc w:val="both"/>
      </w:pPr>
    </w:p>
    <w:p w:rsidR="00F17BA9" w:rsidRDefault="00676665" w:rsidP="00EB0E36">
      <w:pPr>
        <w:ind w:left="720" w:right="-630" w:hanging="630"/>
        <w:jc w:val="both"/>
      </w:pPr>
      <w:r>
        <w:t>1</w:t>
      </w:r>
      <w:r w:rsidR="002C3FB3">
        <w:t>51</w:t>
      </w:r>
      <w:r>
        <w:t>.</w:t>
      </w:r>
      <w:r>
        <w:tab/>
      </w:r>
      <w:r w:rsidR="00F17BA9">
        <w:t xml:space="preserve">. </w:t>
      </w:r>
      <w:proofErr w:type="spellStart"/>
      <w:r w:rsidR="00F17BA9">
        <w:t>Neeman</w:t>
      </w:r>
      <w:proofErr w:type="spellEnd"/>
      <w:r w:rsidR="00F17BA9">
        <w:t xml:space="preserve">, E. </w:t>
      </w:r>
      <w:proofErr w:type="spellStart"/>
      <w:r w:rsidR="00F17BA9">
        <w:t>Rushkin</w:t>
      </w:r>
      <w:proofErr w:type="spellEnd"/>
      <w:r w:rsidR="00F17BA9">
        <w:t xml:space="preserve">, A. </w:t>
      </w:r>
      <w:proofErr w:type="spellStart"/>
      <w:r w:rsidR="00F17BA9">
        <w:t>Kaduri</w:t>
      </w:r>
      <w:proofErr w:type="spellEnd"/>
      <w:r w:rsidR="00F17BA9">
        <w:t xml:space="preserve"> and H. Degani, "NMR metabolic studies of human breast cancer cells".  In: "</w:t>
      </w:r>
      <w:r w:rsidR="00F17BA9">
        <w:rPr>
          <w:i/>
        </w:rPr>
        <w:t>Modern Approaches to Animal Cell Technology</w:t>
      </w:r>
      <w:r w:rsidR="00F17BA9">
        <w:t xml:space="preserve">", R.E. </w:t>
      </w:r>
      <w:proofErr w:type="spellStart"/>
      <w:r w:rsidR="00F17BA9">
        <w:t>Spier</w:t>
      </w:r>
      <w:proofErr w:type="spellEnd"/>
      <w:r w:rsidR="00F17BA9">
        <w:t xml:space="preserve"> and J.B. Griffiths (eds.), Butterworths &amp; Co., pp. 328-341 (1987).</w:t>
      </w:r>
    </w:p>
    <w:p w:rsidR="00F17BA9" w:rsidRDefault="00F17BA9" w:rsidP="00EB0E36">
      <w:pPr>
        <w:ind w:left="720" w:right="-630" w:hanging="630"/>
        <w:jc w:val="both"/>
      </w:pPr>
    </w:p>
    <w:p w:rsidR="00F17BA9" w:rsidRDefault="00676665" w:rsidP="00EB0E36">
      <w:pPr>
        <w:ind w:left="720" w:right="-630" w:hanging="630"/>
        <w:jc w:val="both"/>
      </w:pPr>
      <w:r>
        <w:t>1</w:t>
      </w:r>
      <w:r w:rsidR="00076CD0">
        <w:t>5</w:t>
      </w:r>
      <w:r w:rsidR="002C3FB3">
        <w:t>2</w:t>
      </w:r>
      <w:r>
        <w:t>.</w:t>
      </w:r>
      <w:r>
        <w:tab/>
      </w:r>
      <w:r w:rsidR="00F17BA9">
        <w:t xml:space="preserve">H. </w:t>
      </w:r>
      <w:proofErr w:type="spellStart"/>
      <w:r w:rsidR="00F17BA9">
        <w:t>Gimmler</w:t>
      </w:r>
      <w:proofErr w:type="spellEnd"/>
      <w:r w:rsidR="00F17BA9">
        <w:t xml:space="preserve">, M. </w:t>
      </w:r>
      <w:proofErr w:type="spellStart"/>
      <w:r w:rsidR="00F17BA9">
        <w:t>Bental</w:t>
      </w:r>
      <w:proofErr w:type="spellEnd"/>
      <w:r w:rsidR="00F17BA9">
        <w:t xml:space="preserve">, H. Degani, M. </w:t>
      </w:r>
      <w:proofErr w:type="spellStart"/>
      <w:r w:rsidR="00F17BA9">
        <w:t>Avron</w:t>
      </w:r>
      <w:proofErr w:type="spellEnd"/>
      <w:r w:rsidR="00F17BA9">
        <w:t xml:space="preserve"> and U. Pick, "The H</w:t>
      </w:r>
      <w:r w:rsidR="00F17BA9">
        <w:rPr>
          <w:position w:val="6"/>
        </w:rPr>
        <w:t>+</w:t>
      </w:r>
      <w:r w:rsidR="00F17BA9">
        <w:t xml:space="preserve"> export capacity of </w:t>
      </w:r>
      <w:proofErr w:type="spellStart"/>
      <w:r w:rsidR="00F17BA9">
        <w:t>Dunaliella</w:t>
      </w:r>
      <w:proofErr w:type="spellEnd"/>
      <w:r w:rsidR="00F17BA9">
        <w:t xml:space="preserve"> </w:t>
      </w:r>
      <w:proofErr w:type="spellStart"/>
      <w:r w:rsidR="00F17BA9">
        <w:t>acidophila</w:t>
      </w:r>
      <w:proofErr w:type="spellEnd"/>
      <w:r w:rsidR="00F17BA9">
        <w:t xml:space="preserve"> and the permeability of the plasma membrane for H+ and week acids".  In: "</w:t>
      </w:r>
      <w:r w:rsidR="00F17BA9">
        <w:rPr>
          <w:i/>
        </w:rPr>
        <w:t xml:space="preserve">Current Research in </w:t>
      </w:r>
      <w:proofErr w:type="spellStart"/>
      <w:r w:rsidR="00F17BA9">
        <w:rPr>
          <w:i/>
        </w:rPr>
        <w:t>Phosotsynthesis</w:t>
      </w:r>
      <w:proofErr w:type="spellEnd"/>
      <w:r w:rsidR="00F17BA9">
        <w:t xml:space="preserve">", Vol. IV.  </w:t>
      </w:r>
      <w:proofErr w:type="spellStart"/>
      <w:r w:rsidR="00F17BA9">
        <w:t>Baltscheffsky</w:t>
      </w:r>
      <w:proofErr w:type="spellEnd"/>
      <w:r w:rsidR="00F17BA9">
        <w:t>, M. (ed.), Kluwer Academic Publishers, The Netherlands, pp. 773-780 (1990).</w:t>
      </w:r>
    </w:p>
    <w:p w:rsidR="00F17BA9" w:rsidRDefault="00F17BA9" w:rsidP="00EB0E36">
      <w:pPr>
        <w:widowControl w:val="0"/>
        <w:tabs>
          <w:tab w:val="left" w:pos="630"/>
        </w:tabs>
        <w:ind w:left="720" w:right="-631" w:hanging="630"/>
        <w:jc w:val="both"/>
      </w:pPr>
    </w:p>
    <w:p w:rsidR="00F17BA9" w:rsidRDefault="00676665" w:rsidP="00EB0E36">
      <w:pPr>
        <w:ind w:left="720" w:right="-630" w:hanging="630"/>
        <w:jc w:val="both"/>
      </w:pPr>
      <w:r>
        <w:t>15</w:t>
      </w:r>
      <w:r w:rsidR="002C3FB3">
        <w:t>3</w:t>
      </w:r>
      <w:r w:rsidR="00F17BA9">
        <w:t>.</w:t>
      </w:r>
      <w:r>
        <w:tab/>
      </w:r>
      <w:r w:rsidR="00F17BA9">
        <w:t xml:space="preserve"> Y. Salomon, J.O. </w:t>
      </w:r>
      <w:proofErr w:type="spellStart"/>
      <w:r w:rsidR="00F17BA9">
        <w:t>DeJordy</w:t>
      </w:r>
      <w:proofErr w:type="spellEnd"/>
      <w:r w:rsidR="00F17BA9">
        <w:t xml:space="preserve"> and H. Degani, "Signal transduction as studied in living cells by 31-P NMR: Adenylate cyclase activation and a novel </w:t>
      </w:r>
      <w:proofErr w:type="spellStart"/>
      <w:r w:rsidR="00F17BA9">
        <w:t>phosphoethanolamine</w:t>
      </w:r>
      <w:proofErr w:type="spellEnd"/>
      <w:r w:rsidR="00F17BA9">
        <w:t xml:space="preserve"> synthesizing pathway are stimulated by MSH in melanoma cells". Adenine Nucleotides in Cellular Energy Transfer and Signal Transduction, S. Papa, A. </w:t>
      </w:r>
      <w:proofErr w:type="spellStart"/>
      <w:r w:rsidR="00F17BA9">
        <w:t>Azzi</w:t>
      </w:r>
      <w:proofErr w:type="spellEnd"/>
      <w:r w:rsidR="00F17BA9">
        <w:t xml:space="preserve"> and J.M. </w:t>
      </w:r>
      <w:proofErr w:type="spellStart"/>
      <w:r w:rsidR="00F17BA9">
        <w:t>Tager</w:t>
      </w:r>
      <w:proofErr w:type="spellEnd"/>
      <w:r w:rsidR="00F17BA9">
        <w:t xml:space="preserve"> eds., pp. 345-355, (1992).</w:t>
      </w:r>
    </w:p>
    <w:p w:rsidR="002339AC" w:rsidRDefault="002339AC" w:rsidP="00EB0E36">
      <w:pPr>
        <w:ind w:left="720" w:right="-630" w:hanging="630"/>
        <w:jc w:val="both"/>
      </w:pPr>
    </w:p>
    <w:p w:rsidR="00160DD4" w:rsidRDefault="00676665" w:rsidP="00EB0E36">
      <w:pPr>
        <w:ind w:left="720" w:right="-630" w:hanging="630"/>
        <w:jc w:val="both"/>
      </w:pPr>
      <w:r>
        <w:lastRenderedPageBreak/>
        <w:t>15</w:t>
      </w:r>
      <w:r w:rsidR="002C3FB3">
        <w:t>4</w:t>
      </w:r>
      <w:r>
        <w:t>.</w:t>
      </w:r>
      <w:r>
        <w:tab/>
      </w:r>
      <w:r w:rsidR="00160DD4">
        <w:t xml:space="preserve">M. </w:t>
      </w:r>
      <w:proofErr w:type="spellStart"/>
      <w:r w:rsidR="00160DD4">
        <w:t>Bental</w:t>
      </w:r>
      <w:proofErr w:type="spellEnd"/>
      <w:r w:rsidR="00160DD4">
        <w:t xml:space="preserve"> and H. Degani, "NMR Studies of </w:t>
      </w:r>
      <w:proofErr w:type="spellStart"/>
      <w:r w:rsidR="00160DD4">
        <w:rPr>
          <w:i/>
        </w:rPr>
        <w:t>Dunaliella</w:t>
      </w:r>
      <w:proofErr w:type="spellEnd"/>
      <w:r w:rsidR="00160DD4">
        <w:t>".  In: "</w:t>
      </w:r>
      <w:proofErr w:type="spellStart"/>
      <w:r w:rsidR="00160DD4">
        <w:rPr>
          <w:i/>
        </w:rPr>
        <w:t>Dunaliella</w:t>
      </w:r>
      <w:proofErr w:type="spellEnd"/>
      <w:r w:rsidR="00160DD4">
        <w:t>-</w:t>
      </w:r>
      <w:r w:rsidR="00160DD4">
        <w:rPr>
          <w:i/>
        </w:rPr>
        <w:t>Physiology, Biochemistry and Biotechnology</w:t>
      </w:r>
      <w:r w:rsidR="00160DD4">
        <w:t xml:space="preserve">", M. </w:t>
      </w:r>
      <w:proofErr w:type="spellStart"/>
      <w:r w:rsidR="00160DD4">
        <w:t>Avron</w:t>
      </w:r>
      <w:proofErr w:type="spellEnd"/>
      <w:r w:rsidR="00160DD4">
        <w:t xml:space="preserve"> and A. Ben </w:t>
      </w:r>
      <w:proofErr w:type="spellStart"/>
      <w:r w:rsidR="00160DD4">
        <w:t>Amotz</w:t>
      </w:r>
      <w:proofErr w:type="spellEnd"/>
      <w:r w:rsidR="00160DD4">
        <w:t xml:space="preserve"> (eds.), CRC Press Inc., pp. 166-190 (1992).</w:t>
      </w:r>
    </w:p>
    <w:p w:rsidR="00B34642" w:rsidRDefault="00B34642" w:rsidP="00EB0E36">
      <w:pPr>
        <w:ind w:left="720" w:right="-630" w:hanging="630"/>
        <w:jc w:val="both"/>
      </w:pPr>
    </w:p>
    <w:p w:rsidR="002339AC" w:rsidRDefault="002C3FB3" w:rsidP="00EB0E36">
      <w:pPr>
        <w:ind w:left="720" w:right="-630" w:hanging="720"/>
        <w:jc w:val="both"/>
      </w:pPr>
      <w:r>
        <w:t xml:space="preserve"> </w:t>
      </w:r>
      <w:r w:rsidR="00676665">
        <w:t>15</w:t>
      </w:r>
      <w:r>
        <w:t>5</w:t>
      </w:r>
      <w:r w:rsidR="00676665">
        <w:t>.</w:t>
      </w:r>
      <w:r w:rsidR="00676665">
        <w:tab/>
      </w:r>
      <w:r w:rsidR="00B34642">
        <w:t xml:space="preserve">H. Degani and E. Furman, "MRI/MRS, sex steroids, and metabolism; studies of breast cancer".  Ares </w:t>
      </w:r>
      <w:proofErr w:type="spellStart"/>
      <w:r w:rsidR="00B34642">
        <w:t>Serono</w:t>
      </w:r>
      <w:proofErr w:type="spellEnd"/>
      <w:r w:rsidR="00B34642">
        <w:t xml:space="preserve"> Symposia Series Frontiers in Endocrinology, M.P. Diamond and F. </w:t>
      </w:r>
      <w:proofErr w:type="spellStart"/>
      <w:r w:rsidR="00B34642">
        <w:t>Naftolin</w:t>
      </w:r>
      <w:proofErr w:type="spellEnd"/>
      <w:r w:rsidR="00B34642">
        <w:t>, eds., Vol. 1, 101 -114, (1993).</w:t>
      </w:r>
    </w:p>
    <w:p w:rsidR="00B34642" w:rsidRDefault="00B34642" w:rsidP="00EB0E36">
      <w:pPr>
        <w:ind w:left="630" w:hanging="720"/>
        <w:jc w:val="both"/>
        <w:rPr>
          <w:rFonts w:ascii="Times" w:hAnsi="Times" w:cs="Times"/>
        </w:rPr>
      </w:pPr>
    </w:p>
    <w:p w:rsidR="00D3318A" w:rsidRDefault="002C3FB3" w:rsidP="00EB0E36">
      <w:pPr>
        <w:ind w:left="720" w:hanging="720"/>
        <w:jc w:val="both"/>
      </w:pPr>
      <w:r>
        <w:rPr>
          <w:rFonts w:ascii="Times" w:hAnsi="Times" w:cs="Times"/>
        </w:rPr>
        <w:t xml:space="preserve"> </w:t>
      </w:r>
      <w:r w:rsidR="00676665">
        <w:rPr>
          <w:rFonts w:ascii="Times" w:hAnsi="Times" w:cs="Times"/>
        </w:rPr>
        <w:t>15</w:t>
      </w:r>
      <w:r>
        <w:rPr>
          <w:rFonts w:ascii="Times" w:hAnsi="Times" w:cs="Times"/>
        </w:rPr>
        <w:t>6</w:t>
      </w:r>
      <w:r w:rsidR="00676665">
        <w:rPr>
          <w:rFonts w:ascii="Times" w:hAnsi="Times" w:cs="Times"/>
        </w:rPr>
        <w:t xml:space="preserve">. </w:t>
      </w:r>
      <w:r w:rsidR="00676665">
        <w:rPr>
          <w:rFonts w:ascii="Times" w:hAnsi="Times" w:cs="Times"/>
        </w:rPr>
        <w:tab/>
      </w:r>
      <w:r w:rsidR="00927A4C">
        <w:rPr>
          <w:rFonts w:ascii="Times" w:hAnsi="Times" w:cs="Times"/>
        </w:rPr>
        <w:t xml:space="preserve"> </w:t>
      </w:r>
      <w:r w:rsidR="00D3318A" w:rsidRPr="002339AC">
        <w:t xml:space="preserve">H. Degani, S. M. Ronen and E. Furman-Haran. Breast cancer - spectroscopy </w:t>
      </w:r>
      <w:proofErr w:type="spellStart"/>
      <w:r w:rsidR="00D3318A" w:rsidRPr="002339AC">
        <w:t>andimaging</w:t>
      </w:r>
      <w:proofErr w:type="spellEnd"/>
      <w:r w:rsidR="00D3318A" w:rsidRPr="002339AC">
        <w:t xml:space="preserve"> of cells and tumors. in: NMR in Physiology and Biomedicine, Edited by R. J. </w:t>
      </w:r>
      <w:proofErr w:type="spellStart"/>
      <w:r w:rsidR="00D3318A" w:rsidRPr="002339AC">
        <w:t>Gillies</w:t>
      </w:r>
      <w:proofErr w:type="spellEnd"/>
      <w:r w:rsidR="00D3318A" w:rsidRPr="002339AC">
        <w:t>, Academic Press, p. 329-352, 1994.</w:t>
      </w:r>
    </w:p>
    <w:p w:rsidR="00F00978" w:rsidRDefault="00F00978" w:rsidP="00EB0E36">
      <w:pPr>
        <w:ind w:left="630" w:hanging="720"/>
        <w:jc w:val="both"/>
      </w:pPr>
    </w:p>
    <w:p w:rsidR="00D76D07" w:rsidRPr="00D76D07" w:rsidRDefault="00676665" w:rsidP="00EB0E36">
      <w:pPr>
        <w:ind w:left="720" w:hanging="630"/>
        <w:jc w:val="both"/>
      </w:pPr>
      <w:r>
        <w:t>15</w:t>
      </w:r>
      <w:r w:rsidR="002C3FB3">
        <w:t>7</w:t>
      </w:r>
      <w:r>
        <w:t xml:space="preserve">. </w:t>
      </w:r>
      <w:r>
        <w:tab/>
      </w:r>
      <w:r w:rsidR="00277311" w:rsidRPr="00D612BD">
        <w:t>M</w:t>
      </w:r>
      <w:r w:rsidR="00277311">
        <w:t>.</w:t>
      </w:r>
      <w:r w:rsidR="00277311" w:rsidRPr="00D612BD">
        <w:t xml:space="preserve"> </w:t>
      </w:r>
      <w:proofErr w:type="spellStart"/>
      <w:r w:rsidR="00277311" w:rsidRPr="00D612BD">
        <w:t>Dadiani</w:t>
      </w:r>
      <w:proofErr w:type="spellEnd"/>
      <w:r w:rsidR="00277311" w:rsidRPr="00D612BD">
        <w:t>, E</w:t>
      </w:r>
      <w:r w:rsidR="00277311">
        <w:t>.</w:t>
      </w:r>
      <w:r w:rsidR="00277311" w:rsidRPr="00D612BD">
        <w:t xml:space="preserve"> Furman-Haran and H</w:t>
      </w:r>
      <w:r w:rsidR="00277311">
        <w:t>.</w:t>
      </w:r>
      <w:r w:rsidR="00277311" w:rsidRPr="00D612BD">
        <w:t xml:space="preserve"> Degani.</w:t>
      </w:r>
      <w:r w:rsidR="00277311">
        <w:t xml:space="preserve"> </w:t>
      </w:r>
      <w:r w:rsidR="00277311" w:rsidRPr="00D612BD">
        <w:t>The Application of NMR</w:t>
      </w:r>
      <w:r w:rsidR="00277311">
        <w:t xml:space="preserve"> in Tumor Angiogenesis Research; review</w:t>
      </w:r>
      <w:r w:rsidR="00A05715">
        <w:t>, Progress</w:t>
      </w:r>
      <w:r w:rsidR="00277311">
        <w:t xml:space="preserve"> in NMR Spectroscopy,  </w:t>
      </w:r>
      <w:r w:rsidR="00277311" w:rsidRPr="00104639">
        <w:t>49(1):27-44</w:t>
      </w:r>
      <w:r w:rsidR="00277311">
        <w:t>,</w:t>
      </w:r>
      <w:r w:rsidR="00277311" w:rsidRPr="00104639">
        <w:t xml:space="preserve"> </w:t>
      </w:r>
      <w:r w:rsidR="00277311">
        <w:t>(</w:t>
      </w:r>
      <w:r w:rsidR="00277311" w:rsidRPr="00104639">
        <w:t>2006</w:t>
      </w:r>
      <w:r w:rsidR="00277311">
        <w:t>).</w:t>
      </w:r>
    </w:p>
    <w:p w:rsidR="00D76D07" w:rsidRPr="00D76D07" w:rsidRDefault="00D76D07" w:rsidP="00EB0E36">
      <w:pPr>
        <w:ind w:left="720" w:hanging="630"/>
        <w:jc w:val="both"/>
      </w:pPr>
    </w:p>
    <w:p w:rsidR="00277311" w:rsidRDefault="00676665" w:rsidP="00EB0E36">
      <w:pPr>
        <w:ind w:left="720" w:hanging="630"/>
        <w:jc w:val="both"/>
      </w:pPr>
      <w:r>
        <w:rPr>
          <w:szCs w:val="24"/>
        </w:rPr>
        <w:t>15</w:t>
      </w:r>
      <w:r w:rsidR="002C3FB3">
        <w:rPr>
          <w:szCs w:val="24"/>
        </w:rPr>
        <w:t>8</w:t>
      </w:r>
      <w:r>
        <w:rPr>
          <w:szCs w:val="24"/>
        </w:rPr>
        <w:t>.</w:t>
      </w:r>
      <w:r>
        <w:rPr>
          <w:szCs w:val="24"/>
        </w:rPr>
        <w:tab/>
      </w:r>
      <w:r w:rsidR="00D76D07">
        <w:rPr>
          <w:szCs w:val="24"/>
        </w:rPr>
        <w:t xml:space="preserve">Degani H, Basic Science input into clinical MR modalities (Review).  Comprehensive Biomedical Physics, Volume 3 "Magnetic Resonance Imaging and Spectroscopy"   Editors: Professor </w:t>
      </w:r>
      <w:proofErr w:type="spellStart"/>
      <w:r w:rsidR="00D76D07">
        <w:rPr>
          <w:szCs w:val="24"/>
        </w:rPr>
        <w:t>Dževad</w:t>
      </w:r>
      <w:proofErr w:type="spellEnd"/>
      <w:r w:rsidR="00D76D07">
        <w:rPr>
          <w:szCs w:val="24"/>
        </w:rPr>
        <w:t xml:space="preserve"> </w:t>
      </w:r>
      <w:proofErr w:type="spellStart"/>
      <w:r w:rsidR="00D76D07">
        <w:rPr>
          <w:szCs w:val="24"/>
        </w:rPr>
        <w:t>Belkić</w:t>
      </w:r>
      <w:proofErr w:type="spellEnd"/>
      <w:r w:rsidR="00D76D07">
        <w:rPr>
          <w:szCs w:val="24"/>
        </w:rPr>
        <w:t xml:space="preserve"> and Professor Karen </w:t>
      </w:r>
      <w:proofErr w:type="spellStart"/>
      <w:r w:rsidR="00D76D07">
        <w:rPr>
          <w:szCs w:val="24"/>
        </w:rPr>
        <w:t>Belkić</w:t>
      </w:r>
      <w:proofErr w:type="spellEnd"/>
      <w:r w:rsidR="00D76D07">
        <w:rPr>
          <w:szCs w:val="24"/>
        </w:rPr>
        <w:t xml:space="preserve">,  Publisher: Elsevier,  </w:t>
      </w:r>
      <w:r w:rsidR="002B6497">
        <w:rPr>
          <w:szCs w:val="24"/>
        </w:rPr>
        <w:t xml:space="preserve"> </w:t>
      </w:r>
      <w:r w:rsidR="002B6497" w:rsidRPr="002B6497">
        <w:rPr>
          <w:rFonts w:hint="eastAsia"/>
          <w:i/>
          <w:iCs/>
          <w:szCs w:val="24"/>
        </w:rPr>
        <w:t>2014</w:t>
      </w:r>
      <w:r w:rsidR="002B6497" w:rsidRPr="002B6497">
        <w:rPr>
          <w:rFonts w:hint="eastAsia"/>
          <w:szCs w:val="24"/>
        </w:rPr>
        <w:t>, </w:t>
      </w:r>
      <w:r w:rsidR="002B6497" w:rsidRPr="002B6497">
        <w:rPr>
          <w:rFonts w:hint="eastAsia"/>
          <w:i/>
          <w:iCs/>
          <w:szCs w:val="24"/>
        </w:rPr>
        <w:t>Pages 379-397</w:t>
      </w:r>
      <w:r w:rsidR="002B6497" w:rsidRPr="002B6497">
        <w:rPr>
          <w:rFonts w:hint="eastAsia"/>
          <w:szCs w:val="24"/>
        </w:rPr>
        <w:t>,</w:t>
      </w:r>
    </w:p>
    <w:p w:rsidR="00D76D07" w:rsidRDefault="00D76D07" w:rsidP="00EB0E36">
      <w:pPr>
        <w:ind w:left="720" w:hanging="630"/>
        <w:jc w:val="both"/>
      </w:pPr>
    </w:p>
    <w:p w:rsidR="00186DA2" w:rsidRDefault="00186DA2" w:rsidP="00EB0E36">
      <w:pPr>
        <w:widowControl w:val="0"/>
        <w:tabs>
          <w:tab w:val="left" w:pos="576"/>
        </w:tabs>
        <w:ind w:left="576" w:right="-631" w:hanging="720"/>
        <w:jc w:val="both"/>
        <w:rPr>
          <w:b/>
          <w:bCs/>
          <w:u w:val="single"/>
        </w:rPr>
      </w:pPr>
    </w:p>
    <w:p w:rsidR="00796877" w:rsidRPr="00796877" w:rsidRDefault="00796877" w:rsidP="00796877">
      <w:pPr>
        <w:widowControl w:val="0"/>
        <w:tabs>
          <w:tab w:val="left" w:pos="576"/>
        </w:tabs>
        <w:ind w:right="-631"/>
        <w:jc w:val="both"/>
        <w:rPr>
          <w:b/>
        </w:rPr>
      </w:pPr>
      <w:r w:rsidRPr="00796877">
        <w:rPr>
          <w:b/>
          <w:bCs/>
          <w:u w:val="single"/>
        </w:rPr>
        <w:t>Patents</w:t>
      </w:r>
      <w:r w:rsidRPr="00796877">
        <w:rPr>
          <w:u w:val="single"/>
        </w:rPr>
        <w:t xml:space="preserve"> </w:t>
      </w:r>
    </w:p>
    <w:p w:rsidR="00796877" w:rsidRPr="00796877" w:rsidRDefault="00796877" w:rsidP="00796877">
      <w:pPr>
        <w:spacing w:before="100" w:beforeAutospacing="1" w:after="100" w:afterAutospacing="1"/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 xml:space="preserve">Title: </w:t>
      </w:r>
      <w:r w:rsidRPr="00796877">
        <w:rPr>
          <w:color w:val="000000"/>
          <w:szCs w:val="24"/>
        </w:rPr>
        <w:t>APPARATUS FOR MONITORING A SYSTEM IN WHICH A FLUID FLOWS</w:t>
      </w:r>
    </w:p>
    <w:p w:rsidR="00796877" w:rsidRPr="00796877" w:rsidRDefault="00796877" w:rsidP="00796877">
      <w:pPr>
        <w:spacing w:before="100" w:beforeAutospacing="1" w:after="100" w:afterAutospacing="1"/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>Inventors:</w:t>
      </w:r>
      <w:r w:rsidRPr="00796877">
        <w:rPr>
          <w:color w:val="000000"/>
          <w:szCs w:val="24"/>
        </w:rPr>
        <w:t xml:space="preserve"> DEGANI Hadassa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432"/>
        <w:gridCol w:w="2263"/>
        <w:gridCol w:w="1754"/>
        <w:gridCol w:w="1323"/>
      </w:tblGrid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Publication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Grant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Status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Israel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18/01/1996 - 116810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Abandoned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21/01/1997 - PCT/US97/00801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24/07/1997 - WO 97/26507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Canada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21/01/1997 - 2,242,599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2,242,599 - 05/04/2005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Israel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21/01/1997 - 125486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125486 - 11/03/2004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21/01/1997 - 09/101,708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6,353,803 - 05/03/2002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26/04/2001 - 09/843,283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07/03/2002 - 2002-0029120-A1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6,553,327 - 22/04/2003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16/11/2001 - 09/993,190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24/04/2003 - US-2003-0078750-A1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6,611,778 - 26/08/2003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28/08/2002 - 10/229,944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05/06/2003 - US-2003-0105605-A1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7,245,748 - 17/07/2007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15/01/2003 - 10/342,509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17/07/2003 - US-2003-0135341-A1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7,110,903 - 19/09/2006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lastRenderedPageBreak/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29/03/2004 - 10/812,852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17/02/2005 - US-2005-0038619-A1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7,228,246 - 05/06/2007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29/03/2004 - 11/683,152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28/06/2007 - 2007-0150239-A1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7,437,256 - 14/10/2008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23/09/2008 - 12/236,093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19/03/2009 - 2009-0076759-A1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7,881,897 - 01/02/2011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23/09/2008 - 12/971,991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21/04/2011 - 2011-0093231-A1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8,069,002 - 29/11/2011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14/09/2011 - 13/232,485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26/01/2012 - 2012-0022804-A1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8,498,835 - 30/07/2013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</w:tbl>
    <w:p w:rsidR="00796877" w:rsidRPr="00796877" w:rsidRDefault="00796877" w:rsidP="00796877">
      <w:pPr>
        <w:widowControl w:val="0"/>
        <w:tabs>
          <w:tab w:val="left" w:pos="576"/>
        </w:tabs>
        <w:ind w:left="576" w:right="-631" w:hanging="567"/>
        <w:jc w:val="both"/>
        <w:rPr>
          <w:u w:val="single"/>
        </w:rPr>
      </w:pPr>
    </w:p>
    <w:p w:rsidR="00796877" w:rsidRPr="00796877" w:rsidRDefault="00796877" w:rsidP="00796877">
      <w:pPr>
        <w:spacing w:before="100" w:beforeAutospacing="1" w:after="100" w:afterAutospacing="1"/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 xml:space="preserve">Title: </w:t>
      </w:r>
      <w:r w:rsidRPr="00796877">
        <w:rPr>
          <w:color w:val="000000"/>
          <w:szCs w:val="24"/>
        </w:rPr>
        <w:t>THREE TIME POINT LUNG CANCER DETECTION, DIAGNOSIS AND ASSESSMENT OF PROGNOSIS (CT)</w:t>
      </w:r>
    </w:p>
    <w:p w:rsidR="00796877" w:rsidRPr="00796877" w:rsidRDefault="00796877" w:rsidP="00796877">
      <w:pPr>
        <w:spacing w:before="100" w:beforeAutospacing="1" w:after="100" w:afterAutospacing="1"/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>Inventors:</w:t>
      </w:r>
      <w:r w:rsidRPr="00796877">
        <w:rPr>
          <w:color w:val="000000"/>
          <w:szCs w:val="24"/>
        </w:rPr>
        <w:t xml:space="preserve"> DEGANI Hadassa, WEINSTEIN Daphna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712"/>
        <w:gridCol w:w="2155"/>
        <w:gridCol w:w="1743"/>
        <w:gridCol w:w="1163"/>
      </w:tblGrid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Publication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Grant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Status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08/04/2004 - 60/560,898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08/04/2005 - PCT/IB2005/001252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20/10/2005 - WO 2005/096694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Published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08/04/2005 - 10/593,887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29/01/2009 - 2009-0028405-A1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7,693,320 - 06/04/2010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</w:tbl>
    <w:p w:rsidR="00796877" w:rsidRPr="00796877" w:rsidRDefault="00796877" w:rsidP="00796877">
      <w:pPr>
        <w:spacing w:before="100" w:beforeAutospacing="1" w:after="100" w:afterAutospacing="1"/>
        <w:rPr>
          <w:u w:val="single"/>
        </w:rPr>
      </w:pPr>
    </w:p>
    <w:p w:rsidR="00796877" w:rsidRPr="00796877" w:rsidRDefault="00796877" w:rsidP="00796877">
      <w:pPr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 xml:space="preserve">Title: </w:t>
      </w:r>
      <w:r w:rsidRPr="00796877">
        <w:rPr>
          <w:color w:val="000000"/>
          <w:szCs w:val="24"/>
        </w:rPr>
        <w:t>MRI CONTRAST AGENTS FOR DIAGNOSIS AND PROGNOSIS OF TUMORS</w:t>
      </w:r>
    </w:p>
    <w:p w:rsidR="00796877" w:rsidRPr="00796877" w:rsidRDefault="00796877" w:rsidP="00796877">
      <w:pPr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>Inventors:</w:t>
      </w:r>
      <w:r w:rsidRPr="00796877">
        <w:rPr>
          <w:color w:val="000000"/>
          <w:szCs w:val="24"/>
        </w:rPr>
        <w:t xml:space="preserve"> DEGANI Hadassa, MILSTEIN David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76"/>
        <w:gridCol w:w="1970"/>
        <w:gridCol w:w="1566"/>
        <w:gridCol w:w="1238"/>
      </w:tblGrid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Publication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Grant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Status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31/01/2005 - 60/647,821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31/01/2006 - PCT/IL2006/000124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03/08/2006 - WO 2006/080022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Published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European Patent 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31/01/2006 - 06701708.7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31/10/2007 - 1 848 466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 w:val="20"/>
              </w:rPr>
            </w:pPr>
            <w:r w:rsidRPr="00796877">
              <w:rPr>
                <w:sz w:val="20"/>
              </w:rPr>
              <w:t>Examination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Israel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31/01/2006 - 184965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184965 - 01/02/2012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</w:tbl>
    <w:p w:rsidR="00796877" w:rsidRPr="00796877" w:rsidRDefault="00796877" w:rsidP="00796877">
      <w:pPr>
        <w:widowControl w:val="0"/>
        <w:tabs>
          <w:tab w:val="left" w:pos="576"/>
        </w:tabs>
        <w:ind w:left="576" w:right="-631" w:hanging="567"/>
        <w:jc w:val="both"/>
        <w:rPr>
          <w:u w:val="single"/>
        </w:rPr>
      </w:pPr>
    </w:p>
    <w:p w:rsidR="00796877" w:rsidRPr="00796877" w:rsidRDefault="00796877" w:rsidP="00796877">
      <w:pPr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 xml:space="preserve">Title: </w:t>
      </w:r>
      <w:r w:rsidRPr="00796877">
        <w:rPr>
          <w:color w:val="000000"/>
          <w:szCs w:val="24"/>
        </w:rPr>
        <w:t>LUNG CANCER DIAGNOSIS USING MAGNETIC RESONANCE IMAGING DATA OBAINED AT THREE TIME POINTS</w:t>
      </w:r>
    </w:p>
    <w:p w:rsidR="00796877" w:rsidRPr="00796877" w:rsidRDefault="00796877" w:rsidP="00796877">
      <w:pPr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>Inventors:</w:t>
      </w:r>
      <w:r w:rsidRPr="00796877">
        <w:rPr>
          <w:color w:val="000000"/>
          <w:szCs w:val="24"/>
        </w:rPr>
        <w:t xml:space="preserve"> DEGANI Hadassa, FURMAN-HARAN Edna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721"/>
        <w:gridCol w:w="2313"/>
        <w:gridCol w:w="1750"/>
        <w:gridCol w:w="989"/>
      </w:tblGrid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Publication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Grant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Status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28/04/2005 - PCT/IB2005/002350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02/11/2006 - WO 2006/114658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lastRenderedPageBreak/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29/04/2005 - 60/676,268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28/04/2005 - 11/912,554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07/08/2008 - US-2008-0187200-A1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7,949,164 - 24/05/2011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28/04/2005 - 13/091,196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06/10/2011 - 2011-0245657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8,116,546 - 14/02/2012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</w:tbl>
    <w:p w:rsidR="00796877" w:rsidRPr="00796877" w:rsidRDefault="00796877" w:rsidP="00796877">
      <w:pPr>
        <w:spacing w:before="100" w:beforeAutospacing="1" w:after="100" w:afterAutospacing="1"/>
        <w:rPr>
          <w:b/>
          <w:bCs/>
          <w:color w:val="000000"/>
          <w:szCs w:val="24"/>
        </w:rPr>
      </w:pPr>
    </w:p>
    <w:p w:rsidR="00796877" w:rsidRPr="00796877" w:rsidRDefault="00796877" w:rsidP="00796877">
      <w:pPr>
        <w:spacing w:after="100" w:afterAutospacing="1"/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 xml:space="preserve">Title: </w:t>
      </w:r>
      <w:r w:rsidRPr="00796877">
        <w:rPr>
          <w:color w:val="000000"/>
          <w:szCs w:val="24"/>
        </w:rPr>
        <w:t>METHOD FOR OBTAINING SPATIAL IMAGES THROUGH MRI AND PROCESSING THE RESULTING SPATIAL IMAGES</w:t>
      </w:r>
    </w:p>
    <w:p w:rsidR="00796877" w:rsidRPr="00796877" w:rsidRDefault="00796877" w:rsidP="00796877">
      <w:pPr>
        <w:spacing w:after="100" w:afterAutospacing="1"/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>Inventors:</w:t>
      </w:r>
      <w:r w:rsidRPr="00796877">
        <w:rPr>
          <w:color w:val="000000"/>
          <w:szCs w:val="24"/>
        </w:rPr>
        <w:t xml:space="preserve"> DEGANI Hadassa, EYAL </w:t>
      </w:r>
      <w:proofErr w:type="spellStart"/>
      <w:r w:rsidRPr="00796877">
        <w:rPr>
          <w:color w:val="000000"/>
          <w:szCs w:val="24"/>
        </w:rPr>
        <w:t>Erez</w:t>
      </w:r>
      <w:proofErr w:type="spellEnd"/>
      <w:r w:rsidRPr="00796877">
        <w:rPr>
          <w:color w:val="000000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812"/>
        <w:gridCol w:w="2200"/>
        <w:gridCol w:w="1772"/>
        <w:gridCol w:w="989"/>
      </w:tblGrid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Publication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Grant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Status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17/10/2006 - 60/829,705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17/10/2007 - PCT/US2007/081580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24/04/2008 - WO 2008/048982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17/10/2007 - 12/443,943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15/04/2010 - 2010-0092058-A1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8,175,366 - 08/05/2012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</w:tbl>
    <w:p w:rsidR="00796877" w:rsidRPr="00796877" w:rsidRDefault="00796877" w:rsidP="00796877">
      <w:pPr>
        <w:widowControl w:val="0"/>
        <w:tabs>
          <w:tab w:val="left" w:pos="576"/>
        </w:tabs>
        <w:ind w:left="576" w:right="-631" w:hanging="567"/>
        <w:jc w:val="both"/>
        <w:rPr>
          <w:u w:val="single"/>
        </w:rPr>
      </w:pPr>
    </w:p>
    <w:p w:rsidR="00796877" w:rsidRPr="00796877" w:rsidRDefault="00796877" w:rsidP="00796877">
      <w:pPr>
        <w:widowControl w:val="0"/>
        <w:tabs>
          <w:tab w:val="left" w:pos="576"/>
        </w:tabs>
        <w:ind w:left="576" w:right="-631" w:hanging="567"/>
        <w:jc w:val="both"/>
        <w:rPr>
          <w:u w:val="single"/>
        </w:rPr>
      </w:pPr>
    </w:p>
    <w:p w:rsidR="00796877" w:rsidRPr="00796877" w:rsidRDefault="00796877" w:rsidP="00796877">
      <w:pPr>
        <w:spacing w:before="100" w:beforeAutospacing="1" w:after="100" w:afterAutospacing="1"/>
        <w:rPr>
          <w:b/>
          <w:bCs/>
          <w:color w:val="000000"/>
          <w:szCs w:val="24"/>
        </w:rPr>
      </w:pPr>
    </w:p>
    <w:p w:rsidR="00796877" w:rsidRPr="00796877" w:rsidRDefault="00796877" w:rsidP="00796877">
      <w:pPr>
        <w:spacing w:before="100" w:beforeAutospacing="1" w:after="100" w:afterAutospacing="1"/>
        <w:rPr>
          <w:b/>
          <w:bCs/>
          <w:color w:val="000000"/>
          <w:szCs w:val="24"/>
        </w:rPr>
      </w:pPr>
    </w:p>
    <w:p w:rsidR="00796877" w:rsidRPr="00796877" w:rsidRDefault="00796877" w:rsidP="00796877">
      <w:pPr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 xml:space="preserve">Title: </w:t>
      </w:r>
      <w:r w:rsidRPr="00796877">
        <w:rPr>
          <w:color w:val="000000"/>
          <w:szCs w:val="24"/>
        </w:rPr>
        <w:t>METHOD AND APPARATUS FOR COMPUTER-AIDED DIAGNOSIS OF CANCER AND PRODUCT</w:t>
      </w:r>
    </w:p>
    <w:p w:rsidR="00796877" w:rsidRPr="00796877" w:rsidRDefault="00796877" w:rsidP="00796877">
      <w:pPr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>Inventors:</w:t>
      </w:r>
      <w:r w:rsidRPr="00796877">
        <w:rPr>
          <w:color w:val="000000"/>
          <w:szCs w:val="24"/>
        </w:rPr>
        <w:t xml:space="preserve"> DEGANI Hadassa, EYAL </w:t>
      </w:r>
      <w:proofErr w:type="spellStart"/>
      <w:r w:rsidRPr="00796877">
        <w:rPr>
          <w:color w:val="000000"/>
          <w:szCs w:val="24"/>
        </w:rPr>
        <w:t>Erez</w:t>
      </w:r>
      <w:proofErr w:type="spellEnd"/>
      <w:r w:rsidRPr="00796877">
        <w:rPr>
          <w:color w:val="000000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759"/>
        <w:gridCol w:w="2126"/>
        <w:gridCol w:w="1725"/>
        <w:gridCol w:w="1163"/>
      </w:tblGrid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Publication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Grant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Status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17/05/2007 - 60/938,626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15/02/2008 - 61/029,072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16/05/2008 - PCT/US2008/063936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27/11/2008 - WO 2008/144539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Published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16/05/2008 - 12/598,801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10/06/2010 - 2010-0142786-A1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8,509,570 - 13/08/2013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</w:tbl>
    <w:p w:rsidR="00796877" w:rsidRPr="00796877" w:rsidRDefault="00796877" w:rsidP="00796877">
      <w:pPr>
        <w:widowControl w:val="0"/>
        <w:tabs>
          <w:tab w:val="left" w:pos="576"/>
        </w:tabs>
        <w:ind w:left="576" w:right="-631" w:hanging="567"/>
        <w:jc w:val="both"/>
        <w:rPr>
          <w:u w:val="single"/>
        </w:rPr>
      </w:pPr>
    </w:p>
    <w:p w:rsidR="00796877" w:rsidRPr="00796877" w:rsidRDefault="00796877" w:rsidP="00796877">
      <w:pPr>
        <w:widowControl w:val="0"/>
        <w:tabs>
          <w:tab w:val="left" w:pos="576"/>
        </w:tabs>
        <w:ind w:left="576" w:right="-631" w:hanging="567"/>
        <w:jc w:val="both"/>
        <w:rPr>
          <w:u w:val="single"/>
        </w:rPr>
      </w:pPr>
    </w:p>
    <w:p w:rsidR="00796877" w:rsidRPr="00796877" w:rsidRDefault="00796877" w:rsidP="00796877">
      <w:pPr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 xml:space="preserve">Title: </w:t>
      </w:r>
      <w:r w:rsidRPr="00796877">
        <w:rPr>
          <w:color w:val="000000"/>
          <w:szCs w:val="24"/>
        </w:rPr>
        <w:t>METHOD AND APPARATUS FOR DUCTAL TUBE TRACKING IMAGING FOR BREAST CANCER AND DIAGNOSIS AND PRODUCT</w:t>
      </w:r>
    </w:p>
    <w:p w:rsidR="00796877" w:rsidRPr="00796877" w:rsidRDefault="00796877" w:rsidP="00796877">
      <w:pPr>
        <w:rPr>
          <w:color w:val="000000"/>
          <w:szCs w:val="24"/>
        </w:rPr>
      </w:pPr>
      <w:r w:rsidRPr="00796877">
        <w:rPr>
          <w:b/>
          <w:bCs/>
          <w:color w:val="000000"/>
          <w:szCs w:val="24"/>
        </w:rPr>
        <w:t>Inventors:</w:t>
      </w:r>
      <w:r w:rsidRPr="00796877">
        <w:rPr>
          <w:color w:val="000000"/>
          <w:szCs w:val="24"/>
        </w:rPr>
        <w:t xml:space="preserve"> DEGANI Hadassa, EYAL </w:t>
      </w:r>
      <w:proofErr w:type="spellStart"/>
      <w:r w:rsidRPr="00796877">
        <w:rPr>
          <w:color w:val="000000"/>
          <w:szCs w:val="24"/>
        </w:rPr>
        <w:t>Erez</w:t>
      </w:r>
      <w:proofErr w:type="spellEnd"/>
      <w:r w:rsidRPr="00796877">
        <w:rPr>
          <w:color w:val="000000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2619"/>
        <w:gridCol w:w="1932"/>
        <w:gridCol w:w="1599"/>
        <w:gridCol w:w="1238"/>
      </w:tblGrid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Publication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Grant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rPr>
                <w:b/>
                <w:bCs/>
              </w:rPr>
              <w:t>Status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14/04/2008 - 61/044,697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Expired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14/04/2009 - PCT/US2009/040423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22/10/2009 - WO 2009/129200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Published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lastRenderedPageBreak/>
              <w:t>Eurasian Patent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14/04/2009 - 201071191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 w:val="20"/>
              </w:rPr>
            </w:pPr>
            <w:r w:rsidRPr="00796877">
              <w:rPr>
                <w:sz w:val="20"/>
              </w:rPr>
              <w:t>Examination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European Patent 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14/04/2009 - 09732437.0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05/01/2011 - 2 269 083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Published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14/04/2009 - 3423/KOLNP/2010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25/11/2011 -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Published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Israel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14/04/2009 - 208193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Filed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proofErr w:type="spellStart"/>
            <w:r w:rsidRPr="00796877">
              <w:t>JapaU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14/04/2009 - 2011-505121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26/05/2011 - 2011-516237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 w:val="20"/>
              </w:rPr>
            </w:pPr>
            <w:r w:rsidRPr="00796877">
              <w:rPr>
                <w:sz w:val="20"/>
              </w:rPr>
              <w:t>Examination</w:t>
            </w:r>
          </w:p>
        </w:tc>
      </w:tr>
      <w:tr w:rsidR="00796877" w:rsidRPr="00796877" w:rsidTr="00F86F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U.S.A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14/04/2009 - 12/936,940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17/02/2011 - 2011-0038521-A1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8,526,698 - 03/09/2013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77" w:rsidRPr="00796877" w:rsidRDefault="00796877" w:rsidP="00796877">
            <w:pPr>
              <w:rPr>
                <w:szCs w:val="24"/>
              </w:rPr>
            </w:pPr>
            <w:r w:rsidRPr="00796877">
              <w:t>Granted</w:t>
            </w:r>
          </w:p>
        </w:tc>
      </w:tr>
    </w:tbl>
    <w:p w:rsidR="00796877" w:rsidRPr="00796877" w:rsidRDefault="00796877" w:rsidP="00796877">
      <w:pPr>
        <w:widowControl w:val="0"/>
        <w:tabs>
          <w:tab w:val="left" w:pos="576"/>
        </w:tabs>
        <w:ind w:left="576" w:right="-631" w:hanging="567"/>
        <w:jc w:val="both"/>
        <w:rPr>
          <w:u w:val="single"/>
        </w:rPr>
      </w:pPr>
    </w:p>
    <w:p w:rsidR="00C622A7" w:rsidRPr="00C622A7" w:rsidRDefault="00C622A7" w:rsidP="00C622A7">
      <w:pPr>
        <w:jc w:val="both"/>
        <w:rPr>
          <w:rFonts w:asciiTheme="majorBidi" w:eastAsiaTheme="minorHAnsi" w:hAnsiTheme="majorBidi" w:cstheme="majorBidi"/>
          <w:bCs/>
          <w:szCs w:val="24"/>
        </w:rPr>
      </w:pPr>
      <w:r w:rsidRPr="00C622A7">
        <w:rPr>
          <w:rFonts w:asciiTheme="majorBidi" w:eastAsiaTheme="minorHAnsi" w:hAnsiTheme="majorBidi" w:cstheme="majorBidi"/>
          <w:bCs/>
          <w:szCs w:val="24"/>
          <w:u w:val="single"/>
        </w:rPr>
        <w:t xml:space="preserve">Title: </w:t>
      </w:r>
      <w:r w:rsidRPr="00C622A7">
        <w:rPr>
          <w:rFonts w:asciiTheme="majorBidi" w:eastAsiaTheme="minorHAnsi" w:hAnsiTheme="majorBidi" w:cstheme="majorBidi"/>
          <w:bCs/>
          <w:szCs w:val="24"/>
        </w:rPr>
        <w:t>DIFFUSION ELLIPSOID MAPPING OF TISSUE</w:t>
      </w:r>
    </w:p>
    <w:p w:rsidR="00C622A7" w:rsidRPr="00C622A7" w:rsidRDefault="00C622A7" w:rsidP="00C622A7">
      <w:pPr>
        <w:jc w:val="both"/>
        <w:rPr>
          <w:rFonts w:asciiTheme="majorBidi" w:eastAsiaTheme="minorHAnsi" w:hAnsiTheme="majorBidi" w:cstheme="majorBidi"/>
          <w:bCs/>
          <w:szCs w:val="24"/>
        </w:rPr>
      </w:pPr>
      <w:r w:rsidRPr="00C622A7">
        <w:rPr>
          <w:rFonts w:asciiTheme="majorBidi" w:eastAsiaTheme="minorHAnsi" w:hAnsiTheme="majorBidi" w:cstheme="majorBidi"/>
          <w:bCs/>
          <w:szCs w:val="24"/>
        </w:rPr>
        <w:t xml:space="preserve">Inventor: DEGANI Hadassa </w:t>
      </w:r>
    </w:p>
    <w:p w:rsidR="00D76D07" w:rsidRDefault="00D76D07" w:rsidP="00EB0E36">
      <w:pPr>
        <w:widowControl w:val="0"/>
        <w:tabs>
          <w:tab w:val="left" w:pos="576"/>
        </w:tabs>
        <w:ind w:left="576" w:right="-631" w:hanging="567"/>
        <w:jc w:val="both"/>
        <w:rPr>
          <w:b/>
          <w:bCs/>
          <w:u w:val="single"/>
        </w:rPr>
      </w:pPr>
    </w:p>
    <w:p w:rsidR="00C622A7" w:rsidRDefault="00C622A7" w:rsidP="00EB0E36">
      <w:pPr>
        <w:widowControl w:val="0"/>
        <w:tabs>
          <w:tab w:val="left" w:pos="576"/>
        </w:tabs>
        <w:ind w:left="576" w:right="-631" w:hanging="567"/>
        <w:jc w:val="both"/>
        <w:rPr>
          <w:b/>
          <w:bCs/>
          <w:u w:val="singl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441"/>
        <w:gridCol w:w="1701"/>
        <w:gridCol w:w="1585"/>
        <w:gridCol w:w="1743"/>
      </w:tblGrid>
      <w:tr w:rsidR="00C622A7" w:rsidRPr="00796877" w:rsidTr="00C622A7"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  <w:r w:rsidRPr="00796877">
              <w:t>U.S.A</w:t>
            </w:r>
            <w:r>
              <w:t>/PCT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  <w:r>
              <w:t>6/11/2017  15/344518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  <w:r>
              <w:t>Published</w:t>
            </w:r>
          </w:p>
        </w:tc>
      </w:tr>
      <w:tr w:rsidR="00C622A7" w:rsidRPr="00796877" w:rsidTr="00C622A7"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  <w:r>
              <w:t xml:space="preserve">   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  <w:r w:rsidRPr="00796877">
              <w:t xml:space="preserve">-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2A7" w:rsidRPr="00796877" w:rsidRDefault="00C622A7" w:rsidP="00F86FA6">
            <w:pPr>
              <w:rPr>
                <w:szCs w:val="24"/>
              </w:rPr>
            </w:pPr>
          </w:p>
        </w:tc>
      </w:tr>
    </w:tbl>
    <w:p w:rsidR="00C622A7" w:rsidRPr="00C622A7" w:rsidRDefault="00C622A7" w:rsidP="00C622A7">
      <w:pPr>
        <w:jc w:val="both"/>
        <w:rPr>
          <w:rFonts w:asciiTheme="majorBidi" w:eastAsiaTheme="minorHAnsi" w:hAnsiTheme="majorBidi" w:cstheme="majorBidi"/>
          <w:b/>
          <w:szCs w:val="24"/>
          <w:u w:val="single"/>
        </w:rPr>
      </w:pPr>
      <w:r w:rsidRPr="00C622A7">
        <w:rPr>
          <w:rFonts w:asciiTheme="majorBidi" w:eastAsiaTheme="minorHAnsi" w:hAnsiTheme="majorBidi" w:cstheme="majorBidi"/>
          <w:szCs w:val="24"/>
        </w:rPr>
        <w:t>The patent describes methods and devices for generating novel diffusion ellipsoid maps from diffusion tensor imaging (DTI) scan data. . The utility of the disclosed methods and devices in breast cancer detection is demonstrated.</w:t>
      </w:r>
    </w:p>
    <w:p w:rsidR="00C622A7" w:rsidRPr="00C622A7" w:rsidRDefault="00C622A7" w:rsidP="00C622A7">
      <w:pPr>
        <w:jc w:val="both"/>
        <w:rPr>
          <w:rFonts w:asciiTheme="majorBidi" w:eastAsiaTheme="minorHAnsi" w:hAnsiTheme="majorBidi" w:cstheme="majorBidi"/>
          <w:szCs w:val="24"/>
        </w:rPr>
      </w:pPr>
    </w:p>
    <w:p w:rsidR="00C622A7" w:rsidRDefault="00C622A7" w:rsidP="00EB0E36">
      <w:pPr>
        <w:widowControl w:val="0"/>
        <w:tabs>
          <w:tab w:val="left" w:pos="576"/>
        </w:tabs>
        <w:ind w:left="576" w:right="-631" w:hanging="567"/>
        <w:jc w:val="both"/>
        <w:rPr>
          <w:b/>
          <w:bCs/>
          <w:u w:val="single"/>
        </w:rPr>
      </w:pPr>
    </w:p>
    <w:sectPr w:rsidR="00C622A7">
      <w:footerReference w:type="default" r:id="rId24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02" w:rsidRDefault="00F92902">
      <w:r>
        <w:separator/>
      </w:r>
    </w:p>
  </w:endnote>
  <w:endnote w:type="continuationSeparator" w:id="0">
    <w:p w:rsidR="00F92902" w:rsidRDefault="00F9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ME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82F" w:rsidRDefault="0086382F">
    <w:pPr>
      <w:pStyle w:val="Footer"/>
      <w:framePr w:w="576" w:wrap="auto" w:vAnchor="page" w:hAnchor="page" w:x="4915" w:y="15725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</w:instrText>
    </w:r>
    <w:r>
      <w:rPr>
        <w:sz w:val="20"/>
      </w:rPr>
      <w:fldChar w:fldCharType="separate"/>
    </w:r>
    <w:r w:rsidR="00E4578B">
      <w:rPr>
        <w:noProof/>
        <w:sz w:val="20"/>
      </w:rPr>
      <w:t>2</w:t>
    </w:r>
    <w:r>
      <w:rPr>
        <w:sz w:val="20"/>
      </w:rPr>
      <w:fldChar w:fldCharType="end"/>
    </w:r>
  </w:p>
  <w:p w:rsidR="0086382F" w:rsidRDefault="00863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02" w:rsidRDefault="00F92902">
      <w:r>
        <w:separator/>
      </w:r>
    </w:p>
  </w:footnote>
  <w:footnote w:type="continuationSeparator" w:id="0">
    <w:p w:rsidR="00F92902" w:rsidRDefault="00F9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E7F"/>
    <w:multiLevelType w:val="hybridMultilevel"/>
    <w:tmpl w:val="2C8A1BE8"/>
    <w:lvl w:ilvl="0" w:tplc="4B9C0A76">
      <w:start w:val="102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C1485BA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40B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21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61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8C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A45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4B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48B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44948"/>
    <w:multiLevelType w:val="multilevel"/>
    <w:tmpl w:val="48AA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052E3"/>
    <w:multiLevelType w:val="hybridMultilevel"/>
    <w:tmpl w:val="A696663E"/>
    <w:lvl w:ilvl="0" w:tplc="7CCC4570">
      <w:start w:val="98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4B1611F0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6CAED01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E6F6FE0E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E1EA502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89DC2A10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73E8AB8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30824392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C102DFF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16963346"/>
    <w:multiLevelType w:val="hybridMultilevel"/>
    <w:tmpl w:val="0B58919A"/>
    <w:lvl w:ilvl="0" w:tplc="C98EBF7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887474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0A6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CA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47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EB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468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AE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EA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1681D"/>
    <w:multiLevelType w:val="hybridMultilevel"/>
    <w:tmpl w:val="450EB0A0"/>
    <w:lvl w:ilvl="0" w:tplc="18D8685E">
      <w:start w:val="106"/>
      <w:numFmt w:val="decimal"/>
      <w:lvlText w:val="%1."/>
      <w:lvlJc w:val="left"/>
      <w:pPr>
        <w:tabs>
          <w:tab w:val="num" w:pos="510"/>
        </w:tabs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2C6267E1"/>
    <w:multiLevelType w:val="hybridMultilevel"/>
    <w:tmpl w:val="D1600B96"/>
    <w:lvl w:ilvl="0" w:tplc="4A84103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1DD6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E9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69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9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25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166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AF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2A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5E6050"/>
    <w:multiLevelType w:val="hybridMultilevel"/>
    <w:tmpl w:val="B6402388"/>
    <w:lvl w:ilvl="0" w:tplc="DF5EBAD2">
      <w:start w:val="119"/>
      <w:numFmt w:val="decimal"/>
      <w:lvlText w:val="%1."/>
      <w:lvlJc w:val="left"/>
      <w:pPr>
        <w:tabs>
          <w:tab w:val="num" w:pos="510"/>
        </w:tabs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37EB7E6C"/>
    <w:multiLevelType w:val="hybridMultilevel"/>
    <w:tmpl w:val="B47C7D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99971C0"/>
    <w:multiLevelType w:val="hybridMultilevel"/>
    <w:tmpl w:val="606C9D34"/>
    <w:lvl w:ilvl="0" w:tplc="2E668EF0">
      <w:start w:val="2"/>
      <w:numFmt w:val="none"/>
      <w:lvlText w:val="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FBF80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6F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F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C1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21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12F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AE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0E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61FC4"/>
    <w:multiLevelType w:val="hybridMultilevel"/>
    <w:tmpl w:val="86529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09CA4">
      <w:start w:val="12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45CDC"/>
    <w:multiLevelType w:val="hybridMultilevel"/>
    <w:tmpl w:val="47C25CD2"/>
    <w:lvl w:ilvl="0" w:tplc="C776ABC4">
      <w:start w:val="86"/>
      <w:numFmt w:val="decimal"/>
      <w:lvlText w:val="%1."/>
      <w:lvlJc w:val="left"/>
      <w:pPr>
        <w:tabs>
          <w:tab w:val="num" w:pos="940"/>
        </w:tabs>
        <w:ind w:left="940" w:hanging="580"/>
      </w:pPr>
      <w:rPr>
        <w:rFonts w:hint="default"/>
      </w:rPr>
    </w:lvl>
    <w:lvl w:ilvl="1" w:tplc="1E669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62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582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06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6C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32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65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45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BD08B3"/>
    <w:multiLevelType w:val="hybridMultilevel"/>
    <w:tmpl w:val="B0A2E690"/>
    <w:lvl w:ilvl="0" w:tplc="78E6A8BC">
      <w:start w:val="10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>
    <w:nsid w:val="3FCF1B55"/>
    <w:multiLevelType w:val="hybridMultilevel"/>
    <w:tmpl w:val="B8AE7154"/>
    <w:lvl w:ilvl="0" w:tplc="4EDA96F4">
      <w:start w:val="108"/>
      <w:numFmt w:val="decimal"/>
      <w:lvlText w:val="%1."/>
      <w:lvlJc w:val="left"/>
      <w:pPr>
        <w:tabs>
          <w:tab w:val="num" w:pos="510"/>
        </w:tabs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4DEC12AC"/>
    <w:multiLevelType w:val="hybridMultilevel"/>
    <w:tmpl w:val="083AE276"/>
    <w:lvl w:ilvl="0" w:tplc="0409000F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4E903B5"/>
    <w:multiLevelType w:val="hybridMultilevel"/>
    <w:tmpl w:val="931ABA6A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D14C54"/>
    <w:multiLevelType w:val="hybridMultilevel"/>
    <w:tmpl w:val="ECA03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500FCF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11"/>
  </w:num>
  <w:num w:numId="10">
    <w:abstractNumId w:val="6"/>
  </w:num>
  <w:num w:numId="11">
    <w:abstractNumId w:val="14"/>
  </w:num>
  <w:num w:numId="12">
    <w:abstractNumId w:val="1"/>
  </w:num>
  <w:num w:numId="13">
    <w:abstractNumId w:val="7"/>
  </w:num>
  <w:num w:numId="14">
    <w:abstractNumId w:val="9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67"/>
    <w:rsid w:val="00005AF2"/>
    <w:rsid w:val="000111AE"/>
    <w:rsid w:val="000203E9"/>
    <w:rsid w:val="00027131"/>
    <w:rsid w:val="00034225"/>
    <w:rsid w:val="00043411"/>
    <w:rsid w:val="00043A28"/>
    <w:rsid w:val="00043C65"/>
    <w:rsid w:val="00045AC6"/>
    <w:rsid w:val="00052732"/>
    <w:rsid w:val="00061892"/>
    <w:rsid w:val="00073573"/>
    <w:rsid w:val="00075267"/>
    <w:rsid w:val="00076CD0"/>
    <w:rsid w:val="000853BE"/>
    <w:rsid w:val="000A5A19"/>
    <w:rsid w:val="000B2E9C"/>
    <w:rsid w:val="000D6BB4"/>
    <w:rsid w:val="000D7FAD"/>
    <w:rsid w:val="00101976"/>
    <w:rsid w:val="00117B12"/>
    <w:rsid w:val="00123D7F"/>
    <w:rsid w:val="001378A4"/>
    <w:rsid w:val="00142F45"/>
    <w:rsid w:val="00151474"/>
    <w:rsid w:val="001545C2"/>
    <w:rsid w:val="0015599E"/>
    <w:rsid w:val="00155F47"/>
    <w:rsid w:val="00160DD4"/>
    <w:rsid w:val="0016105E"/>
    <w:rsid w:val="00162815"/>
    <w:rsid w:val="00176035"/>
    <w:rsid w:val="00176C31"/>
    <w:rsid w:val="00183F1C"/>
    <w:rsid w:val="001868D6"/>
    <w:rsid w:val="00186DA2"/>
    <w:rsid w:val="0019162A"/>
    <w:rsid w:val="001B4418"/>
    <w:rsid w:val="001C5049"/>
    <w:rsid w:val="001D0801"/>
    <w:rsid w:val="001D6391"/>
    <w:rsid w:val="001F291A"/>
    <w:rsid w:val="001F2EB1"/>
    <w:rsid w:val="001F445D"/>
    <w:rsid w:val="001F7AD1"/>
    <w:rsid w:val="00210BD4"/>
    <w:rsid w:val="00211B6C"/>
    <w:rsid w:val="00216BE2"/>
    <w:rsid w:val="002205D3"/>
    <w:rsid w:val="002220BD"/>
    <w:rsid w:val="002339AC"/>
    <w:rsid w:val="002413C5"/>
    <w:rsid w:val="00246F21"/>
    <w:rsid w:val="002567C3"/>
    <w:rsid w:val="002743F9"/>
    <w:rsid w:val="00277311"/>
    <w:rsid w:val="00292D62"/>
    <w:rsid w:val="002965CA"/>
    <w:rsid w:val="0029749D"/>
    <w:rsid w:val="002B1728"/>
    <w:rsid w:val="002B2B25"/>
    <w:rsid w:val="002B40F7"/>
    <w:rsid w:val="002B6497"/>
    <w:rsid w:val="002C3FB3"/>
    <w:rsid w:val="002C537B"/>
    <w:rsid w:val="002D6128"/>
    <w:rsid w:val="002D6513"/>
    <w:rsid w:val="002F3349"/>
    <w:rsid w:val="002F37E4"/>
    <w:rsid w:val="002F692D"/>
    <w:rsid w:val="0032688D"/>
    <w:rsid w:val="00346EE3"/>
    <w:rsid w:val="00371A16"/>
    <w:rsid w:val="00373322"/>
    <w:rsid w:val="003A0A03"/>
    <w:rsid w:val="003A3618"/>
    <w:rsid w:val="003B0B4F"/>
    <w:rsid w:val="003C6C4C"/>
    <w:rsid w:val="003D7DA7"/>
    <w:rsid w:val="003E7918"/>
    <w:rsid w:val="003F57C9"/>
    <w:rsid w:val="00403C3F"/>
    <w:rsid w:val="00406A7F"/>
    <w:rsid w:val="004365C8"/>
    <w:rsid w:val="00436D84"/>
    <w:rsid w:val="00437594"/>
    <w:rsid w:val="0044270A"/>
    <w:rsid w:val="00443339"/>
    <w:rsid w:val="0046324A"/>
    <w:rsid w:val="00467AE2"/>
    <w:rsid w:val="0047533A"/>
    <w:rsid w:val="00484332"/>
    <w:rsid w:val="004A18B0"/>
    <w:rsid w:val="004B35B0"/>
    <w:rsid w:val="004B7BD1"/>
    <w:rsid w:val="004C11E9"/>
    <w:rsid w:val="004C1BCF"/>
    <w:rsid w:val="004C62B3"/>
    <w:rsid w:val="004F1BB6"/>
    <w:rsid w:val="005061F3"/>
    <w:rsid w:val="00513449"/>
    <w:rsid w:val="00513D7E"/>
    <w:rsid w:val="00532ABB"/>
    <w:rsid w:val="0054372F"/>
    <w:rsid w:val="0054698B"/>
    <w:rsid w:val="00563DF8"/>
    <w:rsid w:val="00571E5B"/>
    <w:rsid w:val="005825DD"/>
    <w:rsid w:val="0059375E"/>
    <w:rsid w:val="00596A46"/>
    <w:rsid w:val="005A37F9"/>
    <w:rsid w:val="005B384F"/>
    <w:rsid w:val="005D0133"/>
    <w:rsid w:val="005D37EB"/>
    <w:rsid w:val="005E3BCE"/>
    <w:rsid w:val="005E3E9F"/>
    <w:rsid w:val="005F4AB2"/>
    <w:rsid w:val="005F5209"/>
    <w:rsid w:val="005F60DB"/>
    <w:rsid w:val="00605FBE"/>
    <w:rsid w:val="006121D3"/>
    <w:rsid w:val="00612ADF"/>
    <w:rsid w:val="00613937"/>
    <w:rsid w:val="00613A78"/>
    <w:rsid w:val="00626DCF"/>
    <w:rsid w:val="0063022F"/>
    <w:rsid w:val="00652842"/>
    <w:rsid w:val="0065338C"/>
    <w:rsid w:val="006650F7"/>
    <w:rsid w:val="006671A3"/>
    <w:rsid w:val="006751F7"/>
    <w:rsid w:val="00676665"/>
    <w:rsid w:val="006940C3"/>
    <w:rsid w:val="006A6F83"/>
    <w:rsid w:val="006B608E"/>
    <w:rsid w:val="006B7872"/>
    <w:rsid w:val="006D6E7A"/>
    <w:rsid w:val="006D6F68"/>
    <w:rsid w:val="006E1C1E"/>
    <w:rsid w:val="006E28E4"/>
    <w:rsid w:val="006E7621"/>
    <w:rsid w:val="006F3D01"/>
    <w:rsid w:val="0070761B"/>
    <w:rsid w:val="00736693"/>
    <w:rsid w:val="007525DF"/>
    <w:rsid w:val="007536E6"/>
    <w:rsid w:val="007548C7"/>
    <w:rsid w:val="00765A92"/>
    <w:rsid w:val="00775548"/>
    <w:rsid w:val="0077683C"/>
    <w:rsid w:val="00792801"/>
    <w:rsid w:val="00793DD3"/>
    <w:rsid w:val="00794A18"/>
    <w:rsid w:val="00796877"/>
    <w:rsid w:val="007A3922"/>
    <w:rsid w:val="007A393E"/>
    <w:rsid w:val="007B5CF6"/>
    <w:rsid w:val="007D6334"/>
    <w:rsid w:val="007E418E"/>
    <w:rsid w:val="00803FD9"/>
    <w:rsid w:val="008049DE"/>
    <w:rsid w:val="00805556"/>
    <w:rsid w:val="0080668F"/>
    <w:rsid w:val="0081052E"/>
    <w:rsid w:val="00830E5A"/>
    <w:rsid w:val="008447FE"/>
    <w:rsid w:val="008473EF"/>
    <w:rsid w:val="0085612D"/>
    <w:rsid w:val="0086382F"/>
    <w:rsid w:val="008650B6"/>
    <w:rsid w:val="0087456F"/>
    <w:rsid w:val="00882483"/>
    <w:rsid w:val="00882CBE"/>
    <w:rsid w:val="00883C7A"/>
    <w:rsid w:val="00892B05"/>
    <w:rsid w:val="00893AF0"/>
    <w:rsid w:val="008A7645"/>
    <w:rsid w:val="008B0EA9"/>
    <w:rsid w:val="008B3AD7"/>
    <w:rsid w:val="008C1937"/>
    <w:rsid w:val="008D0AC3"/>
    <w:rsid w:val="008F42C6"/>
    <w:rsid w:val="00901CF1"/>
    <w:rsid w:val="0090749A"/>
    <w:rsid w:val="009122EB"/>
    <w:rsid w:val="00916885"/>
    <w:rsid w:val="00921AE0"/>
    <w:rsid w:val="00927A4C"/>
    <w:rsid w:val="00937674"/>
    <w:rsid w:val="0095392A"/>
    <w:rsid w:val="00956D78"/>
    <w:rsid w:val="00964134"/>
    <w:rsid w:val="00964280"/>
    <w:rsid w:val="00965AE1"/>
    <w:rsid w:val="00974242"/>
    <w:rsid w:val="00977F09"/>
    <w:rsid w:val="0098193C"/>
    <w:rsid w:val="009A1979"/>
    <w:rsid w:val="009D4A44"/>
    <w:rsid w:val="009D6D79"/>
    <w:rsid w:val="009E065C"/>
    <w:rsid w:val="009E387E"/>
    <w:rsid w:val="009E53BF"/>
    <w:rsid w:val="00A02B50"/>
    <w:rsid w:val="00A036AE"/>
    <w:rsid w:val="00A05715"/>
    <w:rsid w:val="00A30426"/>
    <w:rsid w:val="00A40F0E"/>
    <w:rsid w:val="00A54BB4"/>
    <w:rsid w:val="00A70DB9"/>
    <w:rsid w:val="00A761BD"/>
    <w:rsid w:val="00A90C55"/>
    <w:rsid w:val="00A9446E"/>
    <w:rsid w:val="00AA213F"/>
    <w:rsid w:val="00AA5252"/>
    <w:rsid w:val="00AE1775"/>
    <w:rsid w:val="00AE5BB8"/>
    <w:rsid w:val="00AE7FF0"/>
    <w:rsid w:val="00AF0D52"/>
    <w:rsid w:val="00B14070"/>
    <w:rsid w:val="00B323B7"/>
    <w:rsid w:val="00B3457E"/>
    <w:rsid w:val="00B34642"/>
    <w:rsid w:val="00B44814"/>
    <w:rsid w:val="00B62C76"/>
    <w:rsid w:val="00B650F5"/>
    <w:rsid w:val="00B77AC0"/>
    <w:rsid w:val="00B838AA"/>
    <w:rsid w:val="00B83D3C"/>
    <w:rsid w:val="00B934CD"/>
    <w:rsid w:val="00BA3773"/>
    <w:rsid w:val="00BA4ED5"/>
    <w:rsid w:val="00BA5CF7"/>
    <w:rsid w:val="00BA7E43"/>
    <w:rsid w:val="00BB51F5"/>
    <w:rsid w:val="00BD5BA0"/>
    <w:rsid w:val="00BD6570"/>
    <w:rsid w:val="00C005BE"/>
    <w:rsid w:val="00C04CAD"/>
    <w:rsid w:val="00C110C5"/>
    <w:rsid w:val="00C154A2"/>
    <w:rsid w:val="00C17805"/>
    <w:rsid w:val="00C4759E"/>
    <w:rsid w:val="00C622A7"/>
    <w:rsid w:val="00C63FC9"/>
    <w:rsid w:val="00C6469B"/>
    <w:rsid w:val="00C64DFF"/>
    <w:rsid w:val="00C754E4"/>
    <w:rsid w:val="00C75725"/>
    <w:rsid w:val="00C763C7"/>
    <w:rsid w:val="00CA7EE9"/>
    <w:rsid w:val="00CC6655"/>
    <w:rsid w:val="00CE2079"/>
    <w:rsid w:val="00CE584F"/>
    <w:rsid w:val="00D04611"/>
    <w:rsid w:val="00D15EB3"/>
    <w:rsid w:val="00D27EB7"/>
    <w:rsid w:val="00D3318A"/>
    <w:rsid w:val="00D51993"/>
    <w:rsid w:val="00D522B0"/>
    <w:rsid w:val="00D6624F"/>
    <w:rsid w:val="00D67D87"/>
    <w:rsid w:val="00D76D07"/>
    <w:rsid w:val="00D8282D"/>
    <w:rsid w:val="00D8322D"/>
    <w:rsid w:val="00D84337"/>
    <w:rsid w:val="00D90E00"/>
    <w:rsid w:val="00D951A2"/>
    <w:rsid w:val="00D9538E"/>
    <w:rsid w:val="00DA05DD"/>
    <w:rsid w:val="00DB6A96"/>
    <w:rsid w:val="00DC247C"/>
    <w:rsid w:val="00DD310A"/>
    <w:rsid w:val="00DF0659"/>
    <w:rsid w:val="00E237B2"/>
    <w:rsid w:val="00E23858"/>
    <w:rsid w:val="00E25B48"/>
    <w:rsid w:val="00E36042"/>
    <w:rsid w:val="00E37BF0"/>
    <w:rsid w:val="00E4578B"/>
    <w:rsid w:val="00E506C6"/>
    <w:rsid w:val="00E52EE4"/>
    <w:rsid w:val="00E61414"/>
    <w:rsid w:val="00E618A3"/>
    <w:rsid w:val="00E90DF9"/>
    <w:rsid w:val="00EA1081"/>
    <w:rsid w:val="00EA4844"/>
    <w:rsid w:val="00EB0E36"/>
    <w:rsid w:val="00EB1D79"/>
    <w:rsid w:val="00EB2CA7"/>
    <w:rsid w:val="00EB65AD"/>
    <w:rsid w:val="00EC461F"/>
    <w:rsid w:val="00ED2445"/>
    <w:rsid w:val="00ED6BEF"/>
    <w:rsid w:val="00EE02EB"/>
    <w:rsid w:val="00EE1B4B"/>
    <w:rsid w:val="00EF137C"/>
    <w:rsid w:val="00F00978"/>
    <w:rsid w:val="00F03CEB"/>
    <w:rsid w:val="00F15B34"/>
    <w:rsid w:val="00F17BA9"/>
    <w:rsid w:val="00F35F35"/>
    <w:rsid w:val="00F42121"/>
    <w:rsid w:val="00F4489D"/>
    <w:rsid w:val="00F56E92"/>
    <w:rsid w:val="00F62896"/>
    <w:rsid w:val="00F6586F"/>
    <w:rsid w:val="00F77478"/>
    <w:rsid w:val="00F91DBE"/>
    <w:rsid w:val="00F92902"/>
    <w:rsid w:val="00F94D5E"/>
    <w:rsid w:val="00F978A7"/>
    <w:rsid w:val="00FA698B"/>
    <w:rsid w:val="00FB2DC7"/>
    <w:rsid w:val="00FC3867"/>
    <w:rsid w:val="00FD4D92"/>
    <w:rsid w:val="00FD661D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88"/>
        <w:tab w:val="left" w:pos="576"/>
        <w:tab w:val="left" w:pos="3780"/>
        <w:tab w:val="left" w:pos="5040"/>
        <w:tab w:val="left" w:pos="6300"/>
        <w:tab w:val="left" w:pos="8208"/>
      </w:tabs>
      <w:ind w:right="-7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519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ind w:right="851" w:firstLine="720"/>
      <w:jc w:val="both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76"/>
      </w:tabs>
      <w:ind w:left="2552" w:right="-720" w:hanging="2552"/>
    </w:pPr>
  </w:style>
  <w:style w:type="paragraph" w:customStyle="1" w:styleId="BodyText21">
    <w:name w:val="Body Text 21"/>
    <w:basedOn w:val="Normal"/>
    <w:pPr>
      <w:ind w:right="-631"/>
      <w:jc w:val="both"/>
    </w:pPr>
  </w:style>
  <w:style w:type="paragraph" w:customStyle="1" w:styleId="Times">
    <w:name w:val="Times"/>
    <w:basedOn w:val="Normal"/>
  </w:style>
  <w:style w:type="paragraph" w:customStyle="1" w:styleId="WPNormal">
    <w:name w:val="WP_Normal"/>
    <w:basedOn w:val="Normal"/>
    <w:rPr>
      <w:rFonts w:ascii="Geneva" w:hAnsi="Geneva"/>
    </w:rPr>
  </w:style>
  <w:style w:type="paragraph" w:styleId="BodyText2">
    <w:name w:val="Body Text 2"/>
    <w:basedOn w:val="Normal"/>
    <w:pPr>
      <w:spacing w:line="480" w:lineRule="atLeast"/>
      <w:ind w:right="-842"/>
    </w:pPr>
    <w:rPr>
      <w:rFonts w:ascii="New York" w:hAnsi="New York"/>
    </w:rPr>
  </w:style>
  <w:style w:type="paragraph" w:styleId="BodyText3">
    <w:name w:val="Body Text 3"/>
    <w:basedOn w:val="Normal"/>
    <w:pPr>
      <w:tabs>
        <w:tab w:val="left" w:pos="240"/>
      </w:tabs>
      <w:spacing w:line="480" w:lineRule="atLeast"/>
      <w:ind w:right="-613"/>
    </w:pPr>
    <w:rPr>
      <w:rFonts w:ascii="New York" w:hAnsi="New York"/>
    </w:rPr>
  </w:style>
  <w:style w:type="paragraph" w:styleId="BodyTextIndent2">
    <w:name w:val="Body Text Indent 2"/>
    <w:basedOn w:val="Normal"/>
    <w:pPr>
      <w:tabs>
        <w:tab w:val="left" w:pos="288"/>
        <w:tab w:val="left" w:pos="576"/>
        <w:tab w:val="left" w:pos="2520"/>
        <w:tab w:val="left" w:pos="8208"/>
      </w:tabs>
      <w:ind w:left="2430" w:hanging="2430"/>
      <w:jc w:val="both"/>
    </w:pPr>
  </w:style>
  <w:style w:type="paragraph" w:styleId="BodyTextIndent">
    <w:name w:val="Body Text Indent"/>
    <w:basedOn w:val="Normal"/>
    <w:pPr>
      <w:ind w:left="450" w:hanging="450"/>
    </w:pPr>
    <w:rPr>
      <w:rFonts w:ascii="Times" w:hAnsi="Times"/>
    </w:rPr>
  </w:style>
  <w:style w:type="character" w:styleId="Hyperlink">
    <w:name w:val="Hyperlink"/>
    <w:rsid w:val="009A1979"/>
    <w:rPr>
      <w:color w:val="0033CC"/>
      <w:u w:val="single"/>
    </w:rPr>
  </w:style>
  <w:style w:type="paragraph" w:styleId="NormalWeb">
    <w:name w:val="Normal (Web)"/>
    <w:basedOn w:val="Normal"/>
    <w:uiPriority w:val="99"/>
    <w:rsid w:val="009A1979"/>
    <w:pPr>
      <w:spacing w:before="100" w:beforeAutospacing="1" w:after="100" w:afterAutospacing="1"/>
    </w:pPr>
    <w:rPr>
      <w:color w:val="000000"/>
      <w:szCs w:val="24"/>
    </w:rPr>
  </w:style>
  <w:style w:type="paragraph" w:styleId="BodyText">
    <w:name w:val="Body Text"/>
    <w:basedOn w:val="Normal"/>
    <w:rsid w:val="00AA213F"/>
    <w:pPr>
      <w:spacing w:after="120"/>
    </w:pPr>
  </w:style>
  <w:style w:type="paragraph" w:styleId="BodyTextIndent3">
    <w:name w:val="Body Text Indent 3"/>
    <w:basedOn w:val="Normal"/>
    <w:rsid w:val="00DD310A"/>
    <w:pPr>
      <w:spacing w:after="120"/>
      <w:ind w:left="360"/>
    </w:pPr>
    <w:rPr>
      <w:sz w:val="16"/>
      <w:szCs w:val="16"/>
    </w:rPr>
  </w:style>
  <w:style w:type="paragraph" w:customStyle="1" w:styleId="Heading22">
    <w:name w:val="Heading 22"/>
    <w:basedOn w:val="Normal"/>
    <w:rsid w:val="007B5CF6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0F8FF"/>
      <w:spacing w:before="240" w:after="240"/>
      <w:outlineLvl w:val="2"/>
    </w:pPr>
    <w:rPr>
      <w:rFonts w:ascii="Arial" w:hAnsi="Arial" w:cs="Arial"/>
      <w:b/>
      <w:bCs/>
      <w:color w:val="000000"/>
      <w:sz w:val="23"/>
      <w:szCs w:val="23"/>
    </w:rPr>
  </w:style>
  <w:style w:type="character" w:customStyle="1" w:styleId="ti2">
    <w:name w:val="ti2"/>
    <w:rsid w:val="007B5CF6"/>
    <w:rPr>
      <w:sz w:val="22"/>
      <w:szCs w:val="22"/>
    </w:rPr>
  </w:style>
  <w:style w:type="character" w:customStyle="1" w:styleId="featuredlinkouts">
    <w:name w:val="featured_linkouts"/>
    <w:basedOn w:val="DefaultParagraphFont"/>
    <w:rsid w:val="007B5CF6"/>
  </w:style>
  <w:style w:type="character" w:customStyle="1" w:styleId="linkbar">
    <w:name w:val="linkbar"/>
    <w:basedOn w:val="DefaultParagraphFont"/>
    <w:rsid w:val="007B5CF6"/>
  </w:style>
  <w:style w:type="character" w:customStyle="1" w:styleId="volume">
    <w:name w:val="volume"/>
    <w:basedOn w:val="DefaultParagraphFont"/>
    <w:rsid w:val="008F42C6"/>
  </w:style>
  <w:style w:type="character" w:customStyle="1" w:styleId="issue">
    <w:name w:val="issue"/>
    <w:basedOn w:val="DefaultParagraphFont"/>
    <w:rsid w:val="008F42C6"/>
  </w:style>
  <w:style w:type="character" w:customStyle="1" w:styleId="pages">
    <w:name w:val="pages"/>
    <w:basedOn w:val="DefaultParagraphFont"/>
    <w:rsid w:val="008F42C6"/>
  </w:style>
  <w:style w:type="character" w:styleId="Strong">
    <w:name w:val="Strong"/>
    <w:qFormat/>
    <w:rsid w:val="00CE2079"/>
    <w:rPr>
      <w:b/>
      <w:bCs/>
    </w:rPr>
  </w:style>
  <w:style w:type="paragraph" w:customStyle="1" w:styleId="source1">
    <w:name w:val="source1"/>
    <w:basedOn w:val="Normal"/>
    <w:rsid w:val="00061892"/>
    <w:pPr>
      <w:spacing w:before="120" w:line="240" w:lineRule="atLeast"/>
      <w:ind w:left="825"/>
    </w:pPr>
    <w:rPr>
      <w:sz w:val="18"/>
      <w:szCs w:val="18"/>
    </w:rPr>
  </w:style>
  <w:style w:type="character" w:customStyle="1" w:styleId="journalname">
    <w:name w:val="journalname"/>
    <w:basedOn w:val="DefaultParagraphFont"/>
    <w:rsid w:val="00061892"/>
  </w:style>
  <w:style w:type="paragraph" w:customStyle="1" w:styleId="title1">
    <w:name w:val="title1"/>
    <w:basedOn w:val="Normal"/>
    <w:rsid w:val="00F00978"/>
    <w:rPr>
      <w:sz w:val="29"/>
      <w:szCs w:val="29"/>
    </w:rPr>
  </w:style>
  <w:style w:type="paragraph" w:customStyle="1" w:styleId="rprtbody1">
    <w:name w:val="rprtbody1"/>
    <w:basedOn w:val="Normal"/>
    <w:rsid w:val="00F00978"/>
    <w:pPr>
      <w:spacing w:before="34" w:after="34"/>
    </w:pPr>
    <w:rPr>
      <w:sz w:val="28"/>
      <w:szCs w:val="28"/>
    </w:rPr>
  </w:style>
  <w:style w:type="paragraph" w:customStyle="1" w:styleId="aux1">
    <w:name w:val="aux1"/>
    <w:basedOn w:val="Normal"/>
    <w:rsid w:val="00F00978"/>
    <w:pPr>
      <w:spacing w:line="320" w:lineRule="atLeast"/>
    </w:pPr>
    <w:rPr>
      <w:szCs w:val="24"/>
    </w:rPr>
  </w:style>
  <w:style w:type="character" w:customStyle="1" w:styleId="src1">
    <w:name w:val="src1"/>
    <w:rsid w:val="00F00978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F00978"/>
  </w:style>
  <w:style w:type="paragraph" w:customStyle="1" w:styleId="desc1">
    <w:name w:val="desc1"/>
    <w:basedOn w:val="Normal"/>
    <w:rsid w:val="001D0801"/>
    <w:pPr>
      <w:spacing w:before="100" w:beforeAutospacing="1" w:after="100" w:afterAutospacing="1"/>
    </w:pPr>
    <w:rPr>
      <w:sz w:val="28"/>
      <w:szCs w:val="28"/>
    </w:rPr>
  </w:style>
  <w:style w:type="paragraph" w:customStyle="1" w:styleId="details1">
    <w:name w:val="details1"/>
    <w:basedOn w:val="Normal"/>
    <w:rsid w:val="001D0801"/>
    <w:pPr>
      <w:spacing w:before="100" w:beforeAutospacing="1" w:after="100" w:afterAutospacing="1"/>
    </w:pPr>
    <w:rPr>
      <w:szCs w:val="24"/>
    </w:rPr>
  </w:style>
  <w:style w:type="paragraph" w:customStyle="1" w:styleId="BBAuthorName">
    <w:name w:val="BB_Author_Name"/>
    <w:basedOn w:val="Normal"/>
    <w:next w:val="Normal"/>
    <w:rsid w:val="00D04611"/>
    <w:pPr>
      <w:spacing w:after="240" w:line="480" w:lineRule="auto"/>
      <w:jc w:val="center"/>
    </w:pPr>
    <w:rPr>
      <w:rFonts w:ascii="Times" w:hAnsi="Times" w:cs="Times"/>
      <w:i/>
      <w:iCs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37594"/>
    <w:pPr>
      <w:ind w:left="720"/>
    </w:pPr>
  </w:style>
  <w:style w:type="paragraph" w:customStyle="1" w:styleId="desc2">
    <w:name w:val="desc2"/>
    <w:basedOn w:val="Normal"/>
    <w:rsid w:val="00101976"/>
    <w:rPr>
      <w:sz w:val="26"/>
      <w:szCs w:val="26"/>
    </w:rPr>
  </w:style>
  <w:style w:type="paragraph" w:customStyle="1" w:styleId="Title10">
    <w:name w:val="Title1"/>
    <w:basedOn w:val="Normal"/>
    <w:rsid w:val="00A02B50"/>
    <w:pPr>
      <w:spacing w:before="100" w:beforeAutospacing="1" w:after="100" w:afterAutospacing="1"/>
    </w:pPr>
    <w:rPr>
      <w:szCs w:val="24"/>
    </w:rPr>
  </w:style>
  <w:style w:type="character" w:customStyle="1" w:styleId="BodyTextIndentChar1">
    <w:name w:val="Body Text Indent Char1"/>
    <w:uiPriority w:val="99"/>
    <w:semiHidden/>
    <w:rsid w:val="001F445D"/>
  </w:style>
  <w:style w:type="character" w:customStyle="1" w:styleId="Heading2Char">
    <w:name w:val="Heading 2 Char"/>
    <w:link w:val="Heading2"/>
    <w:uiPriority w:val="9"/>
    <w:semiHidden/>
    <w:rsid w:val="002B649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88"/>
        <w:tab w:val="left" w:pos="576"/>
        <w:tab w:val="left" w:pos="3780"/>
        <w:tab w:val="left" w:pos="5040"/>
        <w:tab w:val="left" w:pos="6300"/>
        <w:tab w:val="left" w:pos="8208"/>
      </w:tabs>
      <w:ind w:right="-7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519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ind w:right="851" w:firstLine="720"/>
      <w:jc w:val="both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76"/>
      </w:tabs>
      <w:ind w:left="2552" w:right="-720" w:hanging="2552"/>
    </w:pPr>
  </w:style>
  <w:style w:type="paragraph" w:customStyle="1" w:styleId="BodyText21">
    <w:name w:val="Body Text 21"/>
    <w:basedOn w:val="Normal"/>
    <w:pPr>
      <w:ind w:right="-631"/>
      <w:jc w:val="both"/>
    </w:pPr>
  </w:style>
  <w:style w:type="paragraph" w:customStyle="1" w:styleId="Times">
    <w:name w:val="Times"/>
    <w:basedOn w:val="Normal"/>
  </w:style>
  <w:style w:type="paragraph" w:customStyle="1" w:styleId="WPNormal">
    <w:name w:val="WP_Normal"/>
    <w:basedOn w:val="Normal"/>
    <w:rPr>
      <w:rFonts w:ascii="Geneva" w:hAnsi="Geneva"/>
    </w:rPr>
  </w:style>
  <w:style w:type="paragraph" w:styleId="BodyText2">
    <w:name w:val="Body Text 2"/>
    <w:basedOn w:val="Normal"/>
    <w:pPr>
      <w:spacing w:line="480" w:lineRule="atLeast"/>
      <w:ind w:right="-842"/>
    </w:pPr>
    <w:rPr>
      <w:rFonts w:ascii="New York" w:hAnsi="New York"/>
    </w:rPr>
  </w:style>
  <w:style w:type="paragraph" w:styleId="BodyText3">
    <w:name w:val="Body Text 3"/>
    <w:basedOn w:val="Normal"/>
    <w:pPr>
      <w:tabs>
        <w:tab w:val="left" w:pos="240"/>
      </w:tabs>
      <w:spacing w:line="480" w:lineRule="atLeast"/>
      <w:ind w:right="-613"/>
    </w:pPr>
    <w:rPr>
      <w:rFonts w:ascii="New York" w:hAnsi="New York"/>
    </w:rPr>
  </w:style>
  <w:style w:type="paragraph" w:styleId="BodyTextIndent2">
    <w:name w:val="Body Text Indent 2"/>
    <w:basedOn w:val="Normal"/>
    <w:pPr>
      <w:tabs>
        <w:tab w:val="left" w:pos="288"/>
        <w:tab w:val="left" w:pos="576"/>
        <w:tab w:val="left" w:pos="2520"/>
        <w:tab w:val="left" w:pos="8208"/>
      </w:tabs>
      <w:ind w:left="2430" w:hanging="2430"/>
      <w:jc w:val="both"/>
    </w:pPr>
  </w:style>
  <w:style w:type="paragraph" w:styleId="BodyTextIndent">
    <w:name w:val="Body Text Indent"/>
    <w:basedOn w:val="Normal"/>
    <w:pPr>
      <w:ind w:left="450" w:hanging="450"/>
    </w:pPr>
    <w:rPr>
      <w:rFonts w:ascii="Times" w:hAnsi="Times"/>
    </w:rPr>
  </w:style>
  <w:style w:type="character" w:styleId="Hyperlink">
    <w:name w:val="Hyperlink"/>
    <w:rsid w:val="009A1979"/>
    <w:rPr>
      <w:color w:val="0033CC"/>
      <w:u w:val="single"/>
    </w:rPr>
  </w:style>
  <w:style w:type="paragraph" w:styleId="NormalWeb">
    <w:name w:val="Normal (Web)"/>
    <w:basedOn w:val="Normal"/>
    <w:uiPriority w:val="99"/>
    <w:rsid w:val="009A1979"/>
    <w:pPr>
      <w:spacing w:before="100" w:beforeAutospacing="1" w:after="100" w:afterAutospacing="1"/>
    </w:pPr>
    <w:rPr>
      <w:color w:val="000000"/>
      <w:szCs w:val="24"/>
    </w:rPr>
  </w:style>
  <w:style w:type="paragraph" w:styleId="BodyText">
    <w:name w:val="Body Text"/>
    <w:basedOn w:val="Normal"/>
    <w:rsid w:val="00AA213F"/>
    <w:pPr>
      <w:spacing w:after="120"/>
    </w:pPr>
  </w:style>
  <w:style w:type="paragraph" w:styleId="BodyTextIndent3">
    <w:name w:val="Body Text Indent 3"/>
    <w:basedOn w:val="Normal"/>
    <w:rsid w:val="00DD310A"/>
    <w:pPr>
      <w:spacing w:after="120"/>
      <w:ind w:left="360"/>
    </w:pPr>
    <w:rPr>
      <w:sz w:val="16"/>
      <w:szCs w:val="16"/>
    </w:rPr>
  </w:style>
  <w:style w:type="paragraph" w:customStyle="1" w:styleId="Heading22">
    <w:name w:val="Heading 22"/>
    <w:basedOn w:val="Normal"/>
    <w:rsid w:val="007B5CF6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0F8FF"/>
      <w:spacing w:before="240" w:after="240"/>
      <w:outlineLvl w:val="2"/>
    </w:pPr>
    <w:rPr>
      <w:rFonts w:ascii="Arial" w:hAnsi="Arial" w:cs="Arial"/>
      <w:b/>
      <w:bCs/>
      <w:color w:val="000000"/>
      <w:sz w:val="23"/>
      <w:szCs w:val="23"/>
    </w:rPr>
  </w:style>
  <w:style w:type="character" w:customStyle="1" w:styleId="ti2">
    <w:name w:val="ti2"/>
    <w:rsid w:val="007B5CF6"/>
    <w:rPr>
      <w:sz w:val="22"/>
      <w:szCs w:val="22"/>
    </w:rPr>
  </w:style>
  <w:style w:type="character" w:customStyle="1" w:styleId="featuredlinkouts">
    <w:name w:val="featured_linkouts"/>
    <w:basedOn w:val="DefaultParagraphFont"/>
    <w:rsid w:val="007B5CF6"/>
  </w:style>
  <w:style w:type="character" w:customStyle="1" w:styleId="linkbar">
    <w:name w:val="linkbar"/>
    <w:basedOn w:val="DefaultParagraphFont"/>
    <w:rsid w:val="007B5CF6"/>
  </w:style>
  <w:style w:type="character" w:customStyle="1" w:styleId="volume">
    <w:name w:val="volume"/>
    <w:basedOn w:val="DefaultParagraphFont"/>
    <w:rsid w:val="008F42C6"/>
  </w:style>
  <w:style w:type="character" w:customStyle="1" w:styleId="issue">
    <w:name w:val="issue"/>
    <w:basedOn w:val="DefaultParagraphFont"/>
    <w:rsid w:val="008F42C6"/>
  </w:style>
  <w:style w:type="character" w:customStyle="1" w:styleId="pages">
    <w:name w:val="pages"/>
    <w:basedOn w:val="DefaultParagraphFont"/>
    <w:rsid w:val="008F42C6"/>
  </w:style>
  <w:style w:type="character" w:styleId="Strong">
    <w:name w:val="Strong"/>
    <w:qFormat/>
    <w:rsid w:val="00CE2079"/>
    <w:rPr>
      <w:b/>
      <w:bCs/>
    </w:rPr>
  </w:style>
  <w:style w:type="paragraph" w:customStyle="1" w:styleId="source1">
    <w:name w:val="source1"/>
    <w:basedOn w:val="Normal"/>
    <w:rsid w:val="00061892"/>
    <w:pPr>
      <w:spacing w:before="120" w:line="240" w:lineRule="atLeast"/>
      <w:ind w:left="825"/>
    </w:pPr>
    <w:rPr>
      <w:sz w:val="18"/>
      <w:szCs w:val="18"/>
    </w:rPr>
  </w:style>
  <w:style w:type="character" w:customStyle="1" w:styleId="journalname">
    <w:name w:val="journalname"/>
    <w:basedOn w:val="DefaultParagraphFont"/>
    <w:rsid w:val="00061892"/>
  </w:style>
  <w:style w:type="paragraph" w:customStyle="1" w:styleId="title1">
    <w:name w:val="title1"/>
    <w:basedOn w:val="Normal"/>
    <w:rsid w:val="00F00978"/>
    <w:rPr>
      <w:sz w:val="29"/>
      <w:szCs w:val="29"/>
    </w:rPr>
  </w:style>
  <w:style w:type="paragraph" w:customStyle="1" w:styleId="rprtbody1">
    <w:name w:val="rprtbody1"/>
    <w:basedOn w:val="Normal"/>
    <w:rsid w:val="00F00978"/>
    <w:pPr>
      <w:spacing w:before="34" w:after="34"/>
    </w:pPr>
    <w:rPr>
      <w:sz w:val="28"/>
      <w:szCs w:val="28"/>
    </w:rPr>
  </w:style>
  <w:style w:type="paragraph" w:customStyle="1" w:styleId="aux1">
    <w:name w:val="aux1"/>
    <w:basedOn w:val="Normal"/>
    <w:rsid w:val="00F00978"/>
    <w:pPr>
      <w:spacing w:line="320" w:lineRule="atLeast"/>
    </w:pPr>
    <w:rPr>
      <w:szCs w:val="24"/>
    </w:rPr>
  </w:style>
  <w:style w:type="character" w:customStyle="1" w:styleId="src1">
    <w:name w:val="src1"/>
    <w:rsid w:val="00F00978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F00978"/>
  </w:style>
  <w:style w:type="paragraph" w:customStyle="1" w:styleId="desc1">
    <w:name w:val="desc1"/>
    <w:basedOn w:val="Normal"/>
    <w:rsid w:val="001D0801"/>
    <w:pPr>
      <w:spacing w:before="100" w:beforeAutospacing="1" w:after="100" w:afterAutospacing="1"/>
    </w:pPr>
    <w:rPr>
      <w:sz w:val="28"/>
      <w:szCs w:val="28"/>
    </w:rPr>
  </w:style>
  <w:style w:type="paragraph" w:customStyle="1" w:styleId="details1">
    <w:name w:val="details1"/>
    <w:basedOn w:val="Normal"/>
    <w:rsid w:val="001D0801"/>
    <w:pPr>
      <w:spacing w:before="100" w:beforeAutospacing="1" w:after="100" w:afterAutospacing="1"/>
    </w:pPr>
    <w:rPr>
      <w:szCs w:val="24"/>
    </w:rPr>
  </w:style>
  <w:style w:type="paragraph" w:customStyle="1" w:styleId="BBAuthorName">
    <w:name w:val="BB_Author_Name"/>
    <w:basedOn w:val="Normal"/>
    <w:next w:val="Normal"/>
    <w:rsid w:val="00D04611"/>
    <w:pPr>
      <w:spacing w:after="240" w:line="480" w:lineRule="auto"/>
      <w:jc w:val="center"/>
    </w:pPr>
    <w:rPr>
      <w:rFonts w:ascii="Times" w:hAnsi="Times" w:cs="Times"/>
      <w:i/>
      <w:iCs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37594"/>
    <w:pPr>
      <w:ind w:left="720"/>
    </w:pPr>
  </w:style>
  <w:style w:type="paragraph" w:customStyle="1" w:styleId="desc2">
    <w:name w:val="desc2"/>
    <w:basedOn w:val="Normal"/>
    <w:rsid w:val="00101976"/>
    <w:rPr>
      <w:sz w:val="26"/>
      <w:szCs w:val="26"/>
    </w:rPr>
  </w:style>
  <w:style w:type="paragraph" w:customStyle="1" w:styleId="Title10">
    <w:name w:val="Title1"/>
    <w:basedOn w:val="Normal"/>
    <w:rsid w:val="00A02B50"/>
    <w:pPr>
      <w:spacing w:before="100" w:beforeAutospacing="1" w:after="100" w:afterAutospacing="1"/>
    </w:pPr>
    <w:rPr>
      <w:szCs w:val="24"/>
    </w:rPr>
  </w:style>
  <w:style w:type="character" w:customStyle="1" w:styleId="BodyTextIndentChar1">
    <w:name w:val="Body Text Indent Char1"/>
    <w:uiPriority w:val="99"/>
    <w:semiHidden/>
    <w:rsid w:val="001F445D"/>
  </w:style>
  <w:style w:type="character" w:customStyle="1" w:styleId="Heading2Char">
    <w:name w:val="Heading 2 Char"/>
    <w:link w:val="Heading2"/>
    <w:uiPriority w:val="9"/>
    <w:semiHidden/>
    <w:rsid w:val="002B649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606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53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847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310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0204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3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4807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47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91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67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101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4316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5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0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81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660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25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2312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78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47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9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63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6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8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671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822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0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7389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884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6353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106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64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5079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65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69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331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79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833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456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342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47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112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25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86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6094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625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89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0521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9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4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979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845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1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184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79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155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373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8051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79958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92154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7288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6119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9347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9678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17915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5943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68835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94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:80/entrez/query.fcgi?cmd=Retrieve&amp;db=PubMed&amp;list_uids=12949791&amp;dopt=Abstract" TargetMode="External"/><Relationship Id="rId13" Type="http://schemas.openxmlformats.org/officeDocument/2006/relationships/hyperlink" Target="http://scitation.aip.org/vsearch/servlet/VerityServlet?KEY=SPIEDL&amp;possible1=Eyal%2C+E.&amp;possible1zone=author&amp;maxdisp=25&amp;smode=strresults&amp;&amp;vqctype=new&amp;aqs=true" TargetMode="External"/><Relationship Id="rId18" Type="http://schemas.openxmlformats.org/officeDocument/2006/relationships/hyperlink" Target="http://www.ncbi.nlm.nih.gov/pubmed/18022997?ordinalpos=1&amp;itool=EntrezSystem2.PEntrez.Pubmed.Pubmed_ResultsPanel.Pubmed_RVDocSu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ncbi.nlm.nih.gov/pubmed/240228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17784729?ordinalpos=2&amp;itool=EntrezSystem2.PEntrez.Pubmed.Pubmed_ResultsPanel.Pubmed_RVDocSum" TargetMode="External"/><Relationship Id="rId17" Type="http://schemas.openxmlformats.org/officeDocument/2006/relationships/hyperlink" Target="http://scitation.aip.org/vsearch/servlet/VerityServlet?KEY=SPIEDL&amp;possible1=Degani%2C+H.&amp;possible1zone=author&amp;maxdisp=25&amp;smode=strresults&amp;&amp;vqctype=new&amp;aqs=tr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itation.aip.org/vsearch/servlet/VerityServlet?KEY=SPIEDL&amp;possible1=Kelcz%2C+F.&amp;possible1zone=author&amp;maxdisp=25&amp;smode=strresults&amp;&amp;vqctype=new&amp;aqs=true" TargetMode="External"/><Relationship Id="rId20" Type="http://schemas.openxmlformats.org/officeDocument/2006/relationships/hyperlink" Target="http://www.ncbi.nlm.nih.gov/pubmed/2147363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entrez/query.fcgi?db=pubmed&amp;cmd=Search&amp;itool=pubmed_Abstract&amp;term=%22Eilam+R%22%5BAuthor%5D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citation.aip.org/vsearch/servlet/VerityServlet?KEY=SPIEDL&amp;possible1=Badikhi%2C+D.&amp;possible1zone=author&amp;maxdisp=25&amp;smode=strresults&amp;&amp;vqctype=new&amp;aqs=true" TargetMode="External"/><Relationship Id="rId23" Type="http://schemas.openxmlformats.org/officeDocument/2006/relationships/hyperlink" Target="http://www.ncbi.nlm.nih.gov/pubmed/24533873" TargetMode="External"/><Relationship Id="rId10" Type="http://schemas.openxmlformats.org/officeDocument/2006/relationships/hyperlink" Target="http://www.ncbi.nlm.nih.gov/entrez/query.fcgi?db=pubmed&amp;cmd=Search&amp;term=%22Katz%2DBrull+R%22%5BAuthor%5D" TargetMode="External"/><Relationship Id="rId19" Type="http://schemas.openxmlformats.org/officeDocument/2006/relationships/hyperlink" Target="http://www.ncbi.nlm.nih.gov/pubmed/205379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:80/entrez/query.fcgi?cmd=Retrieve&amp;db=PubMed&amp;list_uids=14871412&amp;dopt=Abstract" TargetMode="External"/><Relationship Id="rId14" Type="http://schemas.openxmlformats.org/officeDocument/2006/relationships/hyperlink" Target="http://scitation.aip.org/vsearch/servlet/VerityServlet?KEY=SPIEDL&amp;possible1=Furman-Haran%2C+E.&amp;possible1zone=author&amp;maxdisp=25&amp;smode=strresults&amp;&amp;vqctype=new&amp;aqs=true" TargetMode="External"/><Relationship Id="rId22" Type="http://schemas.openxmlformats.org/officeDocument/2006/relationships/hyperlink" Target="http://www.ncbi.nlm.nih.gov/pubmed/2411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6342</Words>
  <Characters>36156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 Abramski</vt:lpstr>
    </vt:vector>
  </TitlesOfParts>
  <Company>Weizmann</Company>
  <LinksUpToDate>false</LinksUpToDate>
  <CharactersWithSpaces>42414</CharactersWithSpaces>
  <SharedDoc>false</SharedDoc>
  <HLinks>
    <vt:vector size="96" baseType="variant">
      <vt:variant>
        <vt:i4>3342377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http://www.ncbi.nlm.nih.gov/pubmed/24533873</vt:lpwstr>
      </vt:variant>
      <vt:variant>
        <vt:lpwstr/>
      </vt:variant>
      <vt:variant>
        <vt:i4>3276835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http://www.ncbi.nlm.nih.gov/pubmed/24115045</vt:lpwstr>
      </vt:variant>
      <vt:variant>
        <vt:lpwstr/>
      </vt:variant>
      <vt:variant>
        <vt:i4>3538984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http://www.ncbi.nlm.nih.gov/pubmed/24022866</vt:lpwstr>
      </vt:variant>
      <vt:variant>
        <vt:lpwstr/>
      </vt:variant>
      <vt:variant>
        <vt:i4>3538982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http://www.ncbi.nlm.nih.gov/pubmed/21473635</vt:lpwstr>
      </vt:variant>
      <vt:variant>
        <vt:lpwstr/>
      </vt:variant>
      <vt:variant>
        <vt:i4>3538988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http://www.ncbi.nlm.nih.gov/pubmed/20537966</vt:lpwstr>
      </vt:variant>
      <vt:variant>
        <vt:lpwstr/>
      </vt:variant>
      <vt:variant>
        <vt:i4>8323131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http://www.ncbi.nlm.nih.gov/pubmed/18022997?ordinalpos=1&amp;itool=EntrezSystem2.PEntrez.Pubmed.Pubmed_ResultsPanel.Pubmed_RVDocSum</vt:lpwstr>
      </vt:variant>
      <vt:variant>
        <vt:lpwstr/>
      </vt:variant>
      <vt:variant>
        <vt:i4>2556017</vt:i4>
      </vt:variant>
      <vt:variant>
        <vt:i4>27</vt:i4>
      </vt:variant>
      <vt:variant>
        <vt:i4>0</vt:i4>
      </vt:variant>
      <vt:variant>
        <vt:i4>5</vt:i4>
      </vt:variant>
      <vt:variant>
        <vt:lpwstr>http://scitation.aip.org/vsearch/servlet/VerityServlet?KEY=SPIEDL&amp;possible1=Degani%2C+H.&amp;possible1zone=author&amp;maxdisp=25&amp;smode=strresults&amp;&amp;vqctype=new&amp;aqs=true</vt:lpwstr>
      </vt:variant>
      <vt:variant>
        <vt:lpwstr/>
      </vt:variant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>http://scitation.aip.org/vsearch/servlet/VerityServlet?KEY=SPIEDL&amp;possible1=Kelcz%2C+F.&amp;possible1zone=author&amp;maxdisp=25&amp;smode=strresults&amp;&amp;vqctype=new&amp;aqs=true</vt:lpwstr>
      </vt:variant>
      <vt:variant>
        <vt:lpwstr/>
      </vt:variant>
      <vt:variant>
        <vt:i4>5373961</vt:i4>
      </vt:variant>
      <vt:variant>
        <vt:i4>21</vt:i4>
      </vt:variant>
      <vt:variant>
        <vt:i4>0</vt:i4>
      </vt:variant>
      <vt:variant>
        <vt:i4>5</vt:i4>
      </vt:variant>
      <vt:variant>
        <vt:lpwstr>http://scitation.aip.org/vsearch/servlet/VerityServlet?KEY=SPIEDL&amp;possible1=Badikhi%2C+D.&amp;possible1zone=author&amp;maxdisp=25&amp;smode=strresults&amp;&amp;vqctype=new&amp;aqs=true</vt:lpwstr>
      </vt:variant>
      <vt:variant>
        <vt:lpwstr/>
      </vt:variant>
      <vt:variant>
        <vt:i4>4718665</vt:i4>
      </vt:variant>
      <vt:variant>
        <vt:i4>18</vt:i4>
      </vt:variant>
      <vt:variant>
        <vt:i4>0</vt:i4>
      </vt:variant>
      <vt:variant>
        <vt:i4>5</vt:i4>
      </vt:variant>
      <vt:variant>
        <vt:lpwstr>http://scitation.aip.org/vsearch/servlet/VerityServlet?KEY=SPIEDL&amp;possible1=Furman-Haran%2C+E.&amp;possible1zone=author&amp;maxdisp=25&amp;smode=strresults&amp;&amp;vqctype=new&amp;aqs=true</vt:lpwstr>
      </vt:variant>
      <vt:variant>
        <vt:lpwstr/>
      </vt:variant>
      <vt:variant>
        <vt:i4>6225941</vt:i4>
      </vt:variant>
      <vt:variant>
        <vt:i4>15</vt:i4>
      </vt:variant>
      <vt:variant>
        <vt:i4>0</vt:i4>
      </vt:variant>
      <vt:variant>
        <vt:i4>5</vt:i4>
      </vt:variant>
      <vt:variant>
        <vt:lpwstr>http://scitation.aip.org/vsearch/servlet/VerityServlet?KEY=SPIEDL&amp;possible1=Eyal%2C+E.&amp;possible1zone=author&amp;maxdisp=25&amp;smode=strresults&amp;&amp;vqctype=new&amp;aqs=true</vt:lpwstr>
      </vt:variant>
      <vt:variant>
        <vt:lpwstr/>
      </vt:variant>
      <vt:variant>
        <vt:i4>7733310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http://www.ncbi.nlm.nih.gov/pubmed/17784729?ordinalpos=2&amp;itool=EntrezSystem2.PEntrez.Pubmed.Pubmed_ResultsPanel.Pubmed_RVDocSum</vt:lpwstr>
      </vt:variant>
      <vt:variant>
        <vt:lpwstr/>
      </vt:variant>
      <vt:variant>
        <vt:i4>1310845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http://www.ncbi.nlm.nih.gov/entrez/query.fcgi?db=pubmed&amp;cmd=Search&amp;itool=pubmed_Abstract&amp;term=%22Eilam+R%22%5BAuthor%5D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http://www.ncbi.nlm.nih.gov/entrez/query.fcgi?db=pubmed&amp;cmd=Search&amp;term=%22Katz%2DBrull+R%22%5BAuthor%5D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http://www.ncbi.nlm.nih.gov/entrez/query.fcgi?cmd=Retrieve&amp;db=PubMed&amp;list_uids=14871412&amp;dopt=Abstract</vt:lpwstr>
      </vt:variant>
      <vt:variant>
        <vt:lpwstr/>
      </vt:variant>
      <vt:variant>
        <vt:i4>7798866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http://www.ncbi.nlm.nih.gov/entrez/query.fcgi?cmd=Retrieve&amp;db=PubMed&amp;list_uids=12949791&amp;dopt=Abstract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 Abramski</dc:title>
  <dc:creator>tpm</dc:creator>
  <cp:lastModifiedBy>cidegani</cp:lastModifiedBy>
  <cp:revision>2</cp:revision>
  <cp:lastPrinted>2003-03-26T05:08:00Z</cp:lastPrinted>
  <dcterms:created xsi:type="dcterms:W3CDTF">2017-01-26T20:34:00Z</dcterms:created>
  <dcterms:modified xsi:type="dcterms:W3CDTF">2017-01-26T20:34:00Z</dcterms:modified>
</cp:coreProperties>
</file>